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3F" w:rsidRPr="0012011D" w:rsidRDefault="000A4849" w:rsidP="00D01D3F">
      <w:pPr>
        <w:rPr>
          <w:rFonts w:asciiTheme="majorHAnsi" w:hAnsiTheme="majorHAnsi"/>
          <w:b/>
          <w:noProof/>
          <w:sz w:val="36"/>
          <w:szCs w:val="36"/>
        </w:rPr>
      </w:pPr>
      <w:r>
        <w:rPr>
          <w:rFonts w:asciiTheme="majorHAnsi" w:hAnsiTheme="majorHAnsi"/>
          <w:b/>
          <w:noProof/>
          <w:sz w:val="36"/>
          <w:szCs w:val="36"/>
        </w:rPr>
        <w:t>Jody HORCHOLLE</w:t>
      </w:r>
    </w:p>
    <w:p w:rsidR="00D01D3F" w:rsidRPr="0012011D" w:rsidRDefault="000A4849" w:rsidP="00D01D3F">
      <w:pPr>
        <w:spacing w:after="0"/>
        <w:rPr>
          <w:rFonts w:asciiTheme="majorHAnsi" w:hAnsiTheme="majorHAnsi"/>
          <w:noProof/>
        </w:rPr>
      </w:pPr>
      <w:r>
        <w:rPr>
          <w:rFonts w:asciiTheme="majorHAnsi" w:hAnsiTheme="majorHAnsi"/>
          <w:noProof/>
        </w:rPr>
        <w:t>Professeur d’Economie-Gestion</w:t>
      </w:r>
    </w:p>
    <w:p w:rsidR="00D01D3F" w:rsidRPr="0012011D" w:rsidRDefault="000A4849" w:rsidP="00D01D3F">
      <w:pPr>
        <w:spacing w:after="0"/>
        <w:rPr>
          <w:rFonts w:asciiTheme="majorHAnsi" w:hAnsiTheme="majorHAnsi"/>
        </w:rPr>
      </w:pPr>
      <w:r>
        <w:rPr>
          <w:rFonts w:asciiTheme="majorHAnsi" w:hAnsiTheme="majorHAnsi"/>
          <w:noProof/>
        </w:rPr>
        <w:t>Lycée JB Corot</w:t>
      </w:r>
    </w:p>
    <w:p w:rsidR="00C42FAC" w:rsidRDefault="00C42FAC">
      <w:pPr>
        <w:rPr>
          <w:rFonts w:asciiTheme="majorHAnsi" w:hAnsiTheme="majorHAnsi"/>
        </w:rPr>
      </w:pPr>
    </w:p>
    <w:p w:rsidR="00524E83" w:rsidRDefault="00524E83">
      <w:pPr>
        <w:rPr>
          <w:rFonts w:asciiTheme="majorHAnsi" w:hAnsiTheme="majorHAnsi"/>
        </w:rPr>
      </w:pPr>
    </w:p>
    <w:p w:rsidR="00524E83" w:rsidRDefault="00524E83">
      <w:pPr>
        <w:rPr>
          <w:rFonts w:asciiTheme="majorHAnsi" w:hAnsiTheme="majorHAnsi"/>
        </w:rPr>
      </w:pPr>
      <w:r w:rsidRPr="0012011D">
        <w:rPr>
          <w:rFonts w:asciiTheme="majorHAnsi" w:hAnsiTheme="majorHAnsi"/>
          <w:noProof/>
          <w:lang w:eastAsia="fr-FR"/>
        </w:rPr>
        <mc:AlternateContent>
          <mc:Choice Requires="wps">
            <w:drawing>
              <wp:inline distT="0" distB="0" distL="0" distR="0" wp14:anchorId="58C6E90B" wp14:editId="61E731DF">
                <wp:extent cx="6162675" cy="1433780"/>
                <wp:effectExtent l="0" t="0" r="0" b="0"/>
                <wp:docPr id="4" name="Zone de texte 8"/>
                <wp:cNvGraphicFramePr/>
                <a:graphic xmlns:a="http://schemas.openxmlformats.org/drawingml/2006/main">
                  <a:graphicData uri="http://schemas.microsoft.com/office/word/2010/wordprocessingShape">
                    <wps:wsp>
                      <wps:cNvSpPr txBox="1"/>
                      <wps:spPr>
                        <a:xfrm>
                          <a:off x="0" y="0"/>
                          <a:ext cx="6162675" cy="1433780"/>
                        </a:xfrm>
                        <a:prstGeom prst="rect">
                          <a:avLst/>
                        </a:prstGeom>
                        <a:noFill/>
                        <a:ln w="6350">
                          <a:noFill/>
                        </a:ln>
                      </wps:spPr>
                      <wps:txbx>
                        <w:txbxContent>
                          <w:p w:rsidR="00524E83" w:rsidRPr="00D86945" w:rsidRDefault="006B52E5" w:rsidP="00524E83">
                            <w:pPr>
                              <w:pStyle w:val="Titre"/>
                              <w:pBdr>
                                <w:top w:val="single" w:sz="18" w:space="1" w:color="auto"/>
                                <w:left w:val="single" w:sz="18" w:space="4" w:color="auto"/>
                                <w:bottom w:val="single" w:sz="18" w:space="1" w:color="auto"/>
                                <w:right w:val="single" w:sz="18" w:space="4" w:color="auto"/>
                              </w:pBdr>
                              <w:spacing w:before="120" w:after="120"/>
                              <w:jc w:val="center"/>
                            </w:pPr>
                            <w:r>
                              <w:t>L’intelligence artificielle et l’évaluation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Zone de texte 8" o:spid="_x0000_s1026" type="#_x0000_t202" style="width:485.25pt;height:1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" filled="f" stroked="f" strokeweight=".5pt">
                <v:textbox>
                  <w:txbxContent>
                    <w:p w:rsidR="00524E83" w:rsidRPr="00D86945" w:rsidRDefault="006B52E5" w:rsidP="00524E83">
                      <w:pPr>
                        <w:pStyle w:val="Titre"/>
                        <w:pBdr>
                          <w:top w:val="single" w:sz="18" w:space="1" w:color="auto"/>
                          <w:left w:val="single" w:sz="18" w:space="4" w:color="auto"/>
                          <w:bottom w:val="single" w:sz="18" w:space="1" w:color="auto"/>
                          <w:right w:val="single" w:sz="18" w:space="4" w:color="auto"/>
                        </w:pBdr>
                        <w:spacing w:before="120" w:after="120"/>
                        <w:jc w:val="center"/>
                      </w:pPr>
                      <w:r>
                        <w:t>L’intelligence artificielle et l’évaluation</w:t>
                      </w:r>
                    </w:p>
                  </w:txbxContent>
                </v:textbox>
                <w10:anchorlock/>
              </v:shape>
            </w:pict>
          </mc:Fallback>
        </mc:AlternateContent>
      </w:r>
    </w:p>
    <w:p w:rsidR="00524E83" w:rsidRPr="00524E83" w:rsidRDefault="00524E83" w:rsidP="00524E83">
      <w:pPr>
        <w:rPr>
          <w:rFonts w:asciiTheme="majorHAnsi" w:hAnsiTheme="majorHAnsi"/>
          <w:b/>
          <w:bCs/>
        </w:rPr>
      </w:pPr>
    </w:p>
    <w:sdt>
      <w:sdtPr>
        <w:id w:val="-718124917"/>
        <w:docPartObj>
          <w:docPartGallery w:val="Table of Contents"/>
          <w:docPartUnique/>
        </w:docPartObj>
      </w:sdtPr>
      <w:sdtEndPr>
        <w:rPr>
          <w:b/>
          <w:bCs/>
        </w:rPr>
      </w:sdtEndPr>
      <w:sdtContent>
        <w:p w:rsidR="008B7781" w:rsidRDefault="008B7781" w:rsidP="008B7781">
          <w:r>
            <w:t>Contenu</w:t>
          </w:r>
        </w:p>
        <w:p w:rsidR="00D3641F" w:rsidRDefault="008B7781">
          <w:pPr>
            <w:pStyle w:val="TM1"/>
            <w:tabs>
              <w:tab w:val="left" w:pos="440"/>
            </w:tabs>
            <w:rPr>
              <w:rFonts w:eastAsiaTheme="minorEastAsia"/>
              <w:color w:val="auto"/>
              <w:kern w:val="0"/>
              <w:szCs w:val="22"/>
              <w:lang w:val="fr-FR" w:eastAsia="fr-FR"/>
            </w:rPr>
          </w:pPr>
          <w:r>
            <w:fldChar w:fldCharType="begin"/>
          </w:r>
          <w:r>
            <w:instrText xml:space="preserve"> TOC \o "1-3" \h \z \u </w:instrText>
          </w:r>
          <w:r>
            <w:fldChar w:fldCharType="separate"/>
          </w:r>
          <w:hyperlink w:anchor="_Toc168759227" w:history="1">
            <w:r w:rsidR="00D3641F" w:rsidRPr="00D121FB">
              <w:rPr>
                <w:rStyle w:val="Lienhypertexte"/>
                <w:caps/>
              </w:rPr>
              <w:t>1.</w:t>
            </w:r>
            <w:r w:rsidR="00D3641F">
              <w:rPr>
                <w:rFonts w:eastAsiaTheme="minorEastAsia"/>
                <w:color w:val="auto"/>
                <w:kern w:val="0"/>
                <w:szCs w:val="22"/>
                <w:lang w:val="fr-FR" w:eastAsia="fr-FR"/>
              </w:rPr>
              <w:tab/>
            </w:r>
            <w:r w:rsidR="00D3641F" w:rsidRPr="00D121FB">
              <w:rPr>
                <w:rStyle w:val="Lienhypertexte"/>
                <w:caps/>
              </w:rPr>
              <w:t>Introduction</w:t>
            </w:r>
            <w:r w:rsidR="00D3641F">
              <w:rPr>
                <w:webHidden/>
              </w:rPr>
              <w:tab/>
            </w:r>
            <w:r w:rsidR="00D3641F">
              <w:rPr>
                <w:webHidden/>
              </w:rPr>
              <w:fldChar w:fldCharType="begin"/>
            </w:r>
            <w:r w:rsidR="00D3641F">
              <w:rPr>
                <w:webHidden/>
              </w:rPr>
              <w:instrText xml:space="preserve"> PAGEREF _Toc168759227 \h </w:instrText>
            </w:r>
            <w:r w:rsidR="00D3641F">
              <w:rPr>
                <w:webHidden/>
              </w:rPr>
            </w:r>
            <w:r w:rsidR="00D3641F">
              <w:rPr>
                <w:webHidden/>
              </w:rPr>
              <w:fldChar w:fldCharType="separate"/>
            </w:r>
            <w:r w:rsidR="00D3641F">
              <w:rPr>
                <w:webHidden/>
              </w:rPr>
              <w:t>1</w:t>
            </w:r>
            <w:r w:rsidR="00D3641F">
              <w:rPr>
                <w:webHidden/>
              </w:rPr>
              <w:fldChar w:fldCharType="end"/>
            </w:r>
          </w:hyperlink>
        </w:p>
        <w:p w:rsidR="00D3641F" w:rsidRDefault="00D3641F">
          <w:pPr>
            <w:pStyle w:val="TM1"/>
            <w:tabs>
              <w:tab w:val="left" w:pos="440"/>
            </w:tabs>
            <w:rPr>
              <w:rFonts w:eastAsiaTheme="minorEastAsia"/>
              <w:color w:val="auto"/>
              <w:kern w:val="0"/>
              <w:szCs w:val="22"/>
              <w:lang w:val="fr-FR" w:eastAsia="fr-FR"/>
            </w:rPr>
          </w:pPr>
          <w:hyperlink w:anchor="_Toc168759228" w:history="1">
            <w:r w:rsidRPr="00D121FB">
              <w:rPr>
                <w:rStyle w:val="Lienhypertexte"/>
                <w:lang w:val="fr-FR"/>
              </w:rPr>
              <w:t>2.</w:t>
            </w:r>
            <w:r>
              <w:rPr>
                <w:rFonts w:eastAsiaTheme="minorEastAsia"/>
                <w:color w:val="auto"/>
                <w:kern w:val="0"/>
                <w:szCs w:val="22"/>
                <w:lang w:val="fr-FR" w:eastAsia="fr-FR"/>
              </w:rPr>
              <w:tab/>
            </w:r>
            <w:r w:rsidRPr="00D121FB">
              <w:rPr>
                <w:rStyle w:val="Lienhypertexte"/>
                <w:caps/>
              </w:rPr>
              <w:t>La rédaction d’un prompt</w:t>
            </w:r>
            <w:r>
              <w:rPr>
                <w:webHidden/>
              </w:rPr>
              <w:tab/>
            </w:r>
            <w:r>
              <w:rPr>
                <w:webHidden/>
              </w:rPr>
              <w:fldChar w:fldCharType="begin"/>
            </w:r>
            <w:r>
              <w:rPr>
                <w:webHidden/>
              </w:rPr>
              <w:instrText xml:space="preserve"> PAGEREF _Toc168759228 \h </w:instrText>
            </w:r>
            <w:r>
              <w:rPr>
                <w:webHidden/>
              </w:rPr>
            </w:r>
            <w:r>
              <w:rPr>
                <w:webHidden/>
              </w:rPr>
              <w:fldChar w:fldCharType="separate"/>
            </w:r>
            <w:r>
              <w:rPr>
                <w:webHidden/>
              </w:rPr>
              <w:t>2</w:t>
            </w:r>
            <w:r>
              <w:rPr>
                <w:webHidden/>
              </w:rPr>
              <w:fldChar w:fldCharType="end"/>
            </w:r>
          </w:hyperlink>
        </w:p>
        <w:p w:rsidR="00D3641F" w:rsidRDefault="00D3641F">
          <w:pPr>
            <w:pStyle w:val="TM1"/>
            <w:tabs>
              <w:tab w:val="left" w:pos="440"/>
            </w:tabs>
            <w:rPr>
              <w:rFonts w:eastAsiaTheme="minorEastAsia"/>
              <w:color w:val="auto"/>
              <w:kern w:val="0"/>
              <w:szCs w:val="22"/>
              <w:lang w:val="fr-FR" w:eastAsia="fr-FR"/>
            </w:rPr>
          </w:pPr>
          <w:hyperlink w:anchor="_Toc168759229" w:history="1">
            <w:r w:rsidRPr="00D121FB">
              <w:rPr>
                <w:rStyle w:val="Lienhypertexte"/>
                <w:caps/>
              </w:rPr>
              <w:t>3.</w:t>
            </w:r>
            <w:r>
              <w:rPr>
                <w:rFonts w:eastAsiaTheme="minorEastAsia"/>
                <w:color w:val="auto"/>
                <w:kern w:val="0"/>
                <w:szCs w:val="22"/>
                <w:lang w:val="fr-FR" w:eastAsia="fr-FR"/>
              </w:rPr>
              <w:tab/>
            </w:r>
            <w:r w:rsidRPr="00D121FB">
              <w:rPr>
                <w:rStyle w:val="Lienhypertexte"/>
                <w:caps/>
              </w:rPr>
              <w:t>DES EXEMPLES CONCRETS D’EVALUATION</w:t>
            </w:r>
            <w:r>
              <w:rPr>
                <w:webHidden/>
              </w:rPr>
              <w:tab/>
            </w:r>
            <w:r>
              <w:rPr>
                <w:webHidden/>
              </w:rPr>
              <w:fldChar w:fldCharType="begin"/>
            </w:r>
            <w:r>
              <w:rPr>
                <w:webHidden/>
              </w:rPr>
              <w:instrText xml:space="preserve"> PAGEREF _Toc168759229 \h </w:instrText>
            </w:r>
            <w:r>
              <w:rPr>
                <w:webHidden/>
              </w:rPr>
            </w:r>
            <w:r>
              <w:rPr>
                <w:webHidden/>
              </w:rPr>
              <w:fldChar w:fldCharType="separate"/>
            </w:r>
            <w:r>
              <w:rPr>
                <w:webHidden/>
              </w:rPr>
              <w:t>3</w:t>
            </w:r>
            <w:r>
              <w:rPr>
                <w:webHidden/>
              </w:rPr>
              <w:fldChar w:fldCharType="end"/>
            </w:r>
          </w:hyperlink>
        </w:p>
        <w:p w:rsidR="00D3641F" w:rsidRDefault="00D3641F">
          <w:pPr>
            <w:pStyle w:val="TM1"/>
            <w:tabs>
              <w:tab w:val="left" w:pos="440"/>
            </w:tabs>
            <w:rPr>
              <w:rFonts w:eastAsiaTheme="minorEastAsia"/>
              <w:color w:val="auto"/>
              <w:kern w:val="0"/>
              <w:szCs w:val="22"/>
              <w:lang w:val="fr-FR" w:eastAsia="fr-FR"/>
            </w:rPr>
          </w:pPr>
          <w:hyperlink w:anchor="_Toc168759230" w:history="1">
            <w:r w:rsidRPr="00D121FB">
              <w:rPr>
                <w:rStyle w:val="Lienhypertexte"/>
                <w:caps/>
              </w:rPr>
              <w:t>4.</w:t>
            </w:r>
            <w:r>
              <w:rPr>
                <w:rFonts w:eastAsiaTheme="minorEastAsia"/>
                <w:color w:val="auto"/>
                <w:kern w:val="0"/>
                <w:szCs w:val="22"/>
                <w:lang w:val="fr-FR" w:eastAsia="fr-FR"/>
              </w:rPr>
              <w:tab/>
            </w:r>
            <w:r w:rsidRPr="00D121FB">
              <w:rPr>
                <w:rStyle w:val="Lienhypertexte"/>
                <w:caps/>
              </w:rPr>
              <w:t>conclusion</w:t>
            </w:r>
            <w:r>
              <w:rPr>
                <w:webHidden/>
              </w:rPr>
              <w:tab/>
            </w:r>
            <w:r>
              <w:rPr>
                <w:webHidden/>
              </w:rPr>
              <w:fldChar w:fldCharType="begin"/>
            </w:r>
            <w:r>
              <w:rPr>
                <w:webHidden/>
              </w:rPr>
              <w:instrText xml:space="preserve"> PAGEREF _Toc168759230 \h </w:instrText>
            </w:r>
            <w:r>
              <w:rPr>
                <w:webHidden/>
              </w:rPr>
            </w:r>
            <w:r>
              <w:rPr>
                <w:webHidden/>
              </w:rPr>
              <w:fldChar w:fldCharType="separate"/>
            </w:r>
            <w:r>
              <w:rPr>
                <w:webHidden/>
              </w:rPr>
              <w:t>11</w:t>
            </w:r>
            <w:r>
              <w:rPr>
                <w:webHidden/>
              </w:rPr>
              <w:fldChar w:fldCharType="end"/>
            </w:r>
          </w:hyperlink>
        </w:p>
        <w:p w:rsidR="008B7781" w:rsidRDefault="008B7781" w:rsidP="008B7781">
          <w:pPr>
            <w:rPr>
              <w:b/>
              <w:bCs/>
            </w:rPr>
          </w:pPr>
          <w:r>
            <w:fldChar w:fldCharType="end"/>
          </w:r>
        </w:p>
      </w:sdtContent>
    </w:sdt>
    <w:p w:rsidR="00524E83" w:rsidRDefault="00524E83">
      <w:pPr>
        <w:rPr>
          <w:rFonts w:asciiTheme="majorHAnsi" w:hAnsiTheme="majorHAnsi"/>
        </w:rPr>
      </w:pPr>
    </w:p>
    <w:p w:rsidR="00524E83" w:rsidRDefault="00524E83">
      <w:pPr>
        <w:rPr>
          <w:rFonts w:asciiTheme="majorHAnsi" w:hAnsiTheme="majorHAnsi"/>
        </w:rPr>
      </w:pPr>
    </w:p>
    <w:p w:rsidR="00D01D3F" w:rsidRDefault="00D01D3F" w:rsidP="00D01D3F">
      <w:pPr>
        <w:rPr>
          <w:rFonts w:asciiTheme="majorHAnsi" w:hAnsiTheme="majorHAnsi"/>
          <w:noProof/>
        </w:rPr>
      </w:pPr>
    </w:p>
    <w:p w:rsidR="00524E83" w:rsidRDefault="00524E83" w:rsidP="00D01D3F">
      <w:pPr>
        <w:rPr>
          <w:rFonts w:asciiTheme="majorHAnsi" w:hAnsiTheme="majorHAnsi"/>
          <w:noProof/>
        </w:rPr>
      </w:pPr>
    </w:p>
    <w:p w:rsidR="00524E83" w:rsidRPr="0012011D" w:rsidRDefault="00524E83" w:rsidP="00D01D3F">
      <w:pPr>
        <w:rPr>
          <w:rFonts w:asciiTheme="majorHAnsi" w:hAnsiTheme="majorHAnsi"/>
          <w:noProof/>
        </w:rPr>
        <w:sectPr w:rsidR="00524E83" w:rsidRPr="0012011D" w:rsidSect="00435294">
          <w:footerReference w:type="default" r:id="rId9"/>
          <w:pgSz w:w="11907" w:h="16839" w:code="9"/>
          <w:pgMar w:top="851" w:right="851" w:bottom="851" w:left="851" w:header="862" w:footer="720" w:gutter="0"/>
          <w:pgNumType w:start="0"/>
          <w:cols w:space="720"/>
          <w:titlePg/>
          <w:docGrid w:linePitch="360"/>
        </w:sectPr>
      </w:pPr>
    </w:p>
    <w:p w:rsidR="00C42FAC" w:rsidRPr="008B7781" w:rsidRDefault="006B52E5" w:rsidP="008B7781">
      <w:pPr>
        <w:pStyle w:val="Titre1"/>
        <w:numPr>
          <w:ilvl w:val="0"/>
          <w:numId w:val="8"/>
        </w:numPr>
        <w:shd w:val="clear" w:color="auto" w:fill="548DD4" w:themeFill="text2" w:themeFillTint="99"/>
        <w:rPr>
          <w:caps/>
          <w:noProof/>
          <w:color w:val="FFFFFF" w:themeColor="background1"/>
          <w:sz w:val="48"/>
          <w:szCs w:val="48"/>
        </w:rPr>
      </w:pPr>
      <w:bookmarkStart w:id="0" w:name="_Toc168759227"/>
      <w:r>
        <w:rPr>
          <w:caps/>
          <w:noProof/>
          <w:color w:val="FFFFFF" w:themeColor="background1"/>
          <w:sz w:val="48"/>
          <w:szCs w:val="48"/>
        </w:rPr>
        <w:lastRenderedPageBreak/>
        <w:t>Introduction</w:t>
      </w:r>
      <w:bookmarkEnd w:id="0"/>
    </w:p>
    <w:p w:rsidR="006B52E5" w:rsidRPr="006B52E5" w:rsidRDefault="006B52E5" w:rsidP="00E019BE">
      <w:pPr>
        <w:pStyle w:val="NormalWeb"/>
        <w:numPr>
          <w:ilvl w:val="0"/>
          <w:numId w:val="8"/>
        </w:numPr>
        <w:jc w:val="both"/>
      </w:pPr>
      <w:r w:rsidRPr="006B52E5">
        <w:t>L'intégration de l'Intelligence Artificielle (IA) dans l'Éducation Nationale représente une avancée significative dans le domaine de l'enseignement. L'IA offre un large éventail de possibilités, de la personnalisation de l'apprentissage à l'automatisation des tâches administratives. Elle peut être également utilisée dans l’évaluation des élèves.</w:t>
      </w:r>
    </w:p>
    <w:p w:rsidR="006B52E5" w:rsidRPr="006B52E5" w:rsidRDefault="006B52E5" w:rsidP="00E019BE">
      <w:pPr>
        <w:pStyle w:val="NormalWeb"/>
        <w:numPr>
          <w:ilvl w:val="0"/>
          <w:numId w:val="8"/>
        </w:numPr>
        <w:jc w:val="both"/>
      </w:pPr>
    </w:p>
    <w:p w:rsidR="006B52E5" w:rsidRPr="006B52E5" w:rsidRDefault="006B52E5" w:rsidP="00E019BE">
      <w:pPr>
        <w:pStyle w:val="NormalWeb"/>
        <w:numPr>
          <w:ilvl w:val="0"/>
          <w:numId w:val="8"/>
        </w:numPr>
        <w:jc w:val="both"/>
      </w:pPr>
      <w:r w:rsidRPr="006B52E5">
        <w:t>Nous pouvons distinguer 4 grandes utilisations de l’IA :</w:t>
      </w:r>
    </w:p>
    <w:p w:rsidR="006B52E5" w:rsidRPr="006B52E5" w:rsidRDefault="006B52E5" w:rsidP="00E019BE">
      <w:pPr>
        <w:pStyle w:val="NormalWeb"/>
        <w:numPr>
          <w:ilvl w:val="0"/>
          <w:numId w:val="8"/>
        </w:numPr>
        <w:spacing w:before="0" w:beforeAutospacing="0"/>
        <w:ind w:hanging="357"/>
        <w:jc w:val="both"/>
      </w:pPr>
      <w:r w:rsidRPr="006B52E5">
        <w:t>- La réalisation de tâches administratives (aide à la rédaction des appréciations, des bulletins)</w:t>
      </w:r>
    </w:p>
    <w:p w:rsidR="006B52E5" w:rsidRPr="006B52E5" w:rsidRDefault="006B52E5" w:rsidP="00E019BE">
      <w:pPr>
        <w:pStyle w:val="NormalWeb"/>
        <w:numPr>
          <w:ilvl w:val="0"/>
          <w:numId w:val="8"/>
        </w:numPr>
        <w:spacing w:before="0" w:beforeAutospacing="0"/>
        <w:ind w:hanging="357"/>
        <w:jc w:val="both"/>
      </w:pPr>
      <w:r w:rsidRPr="006B52E5">
        <w:t>- La création de contenu (cours, travaux pratiques…)</w:t>
      </w:r>
    </w:p>
    <w:p w:rsidR="006B52E5" w:rsidRPr="006B52E5" w:rsidRDefault="006B52E5" w:rsidP="00E019BE">
      <w:pPr>
        <w:pStyle w:val="NormalWeb"/>
        <w:numPr>
          <w:ilvl w:val="0"/>
          <w:numId w:val="8"/>
        </w:numPr>
        <w:spacing w:before="0" w:beforeAutospacing="0"/>
        <w:ind w:hanging="357"/>
        <w:jc w:val="both"/>
      </w:pPr>
      <w:r w:rsidRPr="006B52E5">
        <w:t>- La création de présentation (diaporama, images…)</w:t>
      </w:r>
    </w:p>
    <w:p w:rsidR="006B52E5" w:rsidRPr="006B52E5" w:rsidRDefault="006B52E5" w:rsidP="00E019BE">
      <w:pPr>
        <w:pStyle w:val="NormalWeb"/>
        <w:numPr>
          <w:ilvl w:val="0"/>
          <w:numId w:val="8"/>
        </w:numPr>
        <w:spacing w:before="0" w:beforeAutospacing="0"/>
        <w:ind w:hanging="357"/>
        <w:jc w:val="both"/>
      </w:pPr>
      <w:r w:rsidRPr="006B52E5">
        <w:t>- La création d’évaluation (QCM, cas pratiques…)</w:t>
      </w:r>
    </w:p>
    <w:p w:rsidR="00E019BE" w:rsidRDefault="00E019BE" w:rsidP="00E019BE">
      <w:pPr>
        <w:pStyle w:val="Paragraphedeliste"/>
        <w:numPr>
          <w:ilvl w:val="0"/>
          <w:numId w:val="8"/>
        </w:numPr>
        <w:jc w:val="both"/>
        <w:rPr>
          <w:rFonts w:ascii="Times New Roman" w:hAnsi="Times New Roman" w:cs="Times New Roman"/>
          <w:sz w:val="24"/>
          <w:szCs w:val="24"/>
        </w:rPr>
      </w:pPr>
    </w:p>
    <w:p w:rsidR="006B52E5" w:rsidRPr="006B52E5" w:rsidRDefault="006B52E5" w:rsidP="00E019BE">
      <w:pPr>
        <w:pStyle w:val="Paragraphedeliste"/>
        <w:ind w:left="0"/>
        <w:jc w:val="both"/>
        <w:rPr>
          <w:rFonts w:ascii="Times New Roman" w:hAnsi="Times New Roman" w:cs="Times New Roman"/>
          <w:sz w:val="24"/>
          <w:szCs w:val="24"/>
        </w:rPr>
      </w:pPr>
      <w:r w:rsidRPr="006B52E5">
        <w:rPr>
          <w:rFonts w:ascii="Times New Roman" w:hAnsi="Times New Roman" w:cs="Times New Roman"/>
          <w:sz w:val="24"/>
          <w:szCs w:val="24"/>
        </w:rPr>
        <w:t>C’est cette dernière utilisation qui va nous intéresser, afin de pouvoir l’illustrer à travers de plusieurs exemples concrets.</w:t>
      </w:r>
    </w:p>
    <w:p w:rsidR="006B52E5" w:rsidRPr="006B52E5" w:rsidRDefault="006B52E5" w:rsidP="00E019BE">
      <w:pPr>
        <w:pStyle w:val="Paragraphedeliste"/>
        <w:numPr>
          <w:ilvl w:val="0"/>
          <w:numId w:val="8"/>
        </w:numPr>
        <w:jc w:val="both"/>
        <w:rPr>
          <w:rFonts w:ascii="Times New Roman" w:hAnsi="Times New Roman" w:cs="Times New Roman"/>
          <w:sz w:val="24"/>
          <w:szCs w:val="24"/>
        </w:rPr>
      </w:pPr>
    </w:p>
    <w:p w:rsidR="006B52E5" w:rsidRPr="006B52E5" w:rsidRDefault="006B52E5" w:rsidP="00E019BE">
      <w:pPr>
        <w:pStyle w:val="Paragraphedeliste"/>
        <w:spacing w:before="100" w:beforeAutospacing="1" w:after="100" w:afterAutospacing="1" w:line="240" w:lineRule="auto"/>
        <w:ind w:left="0"/>
        <w:jc w:val="both"/>
        <w:rPr>
          <w:rFonts w:ascii="Times New Roman" w:eastAsia="Times New Roman" w:hAnsi="Times New Roman" w:cs="Times New Roman"/>
          <w:sz w:val="24"/>
          <w:szCs w:val="24"/>
          <w:lang w:eastAsia="fr-FR"/>
        </w:rPr>
      </w:pPr>
      <w:r w:rsidRPr="006B52E5">
        <w:rPr>
          <w:rFonts w:ascii="Times New Roman" w:eastAsia="Times New Roman" w:hAnsi="Times New Roman" w:cs="Times New Roman"/>
          <w:sz w:val="24"/>
          <w:szCs w:val="24"/>
          <w:lang w:eastAsia="fr-FR"/>
        </w:rPr>
        <w:t xml:space="preserve">L'évaluation des élèves constitue une composante essentielle du processus éducatif, permettant de mesurer les progrès, d'identifier les besoins et de fournir un retour d'information utile aux enseignants et aux élèves. L'intégration de l'Intelligence Artificielle (IA) dans ce domaine offre des possibilités innovantes et efficaces pour améliorer la précision, la pertinence et l'efficacité de l'évaluation. </w:t>
      </w:r>
    </w:p>
    <w:p w:rsidR="009261F3" w:rsidRPr="00E95FE4" w:rsidRDefault="009261F3" w:rsidP="00E019BE">
      <w:pPr>
        <w:jc w:val="both"/>
        <w:rPr>
          <w:rFonts w:ascii="Times New Roman" w:hAnsi="Times New Roman" w:cs="Times New Roman"/>
          <w:noProof/>
          <w:sz w:val="24"/>
          <w:szCs w:val="24"/>
        </w:rPr>
      </w:pPr>
    </w:p>
    <w:p w:rsidR="000A4849" w:rsidRDefault="000A4849">
      <w:pPr>
        <w:rPr>
          <w:rFonts w:asciiTheme="majorHAnsi" w:hAnsiTheme="majorHAnsi"/>
          <w:noProof/>
        </w:rPr>
      </w:pPr>
    </w:p>
    <w:p w:rsidR="00927D68" w:rsidRDefault="00927D68">
      <w:pPr>
        <w:rPr>
          <w:rFonts w:asciiTheme="majorHAnsi" w:hAnsiTheme="majorHAnsi"/>
          <w:noProof/>
          <w:color w:val="595959" w:themeColor="text1" w:themeTint="A6"/>
          <w:kern w:val="20"/>
          <w:sz w:val="20"/>
          <w:szCs w:val="20"/>
        </w:rPr>
      </w:pPr>
    </w:p>
    <w:p w:rsidR="00D01D3F" w:rsidRPr="0012011D" w:rsidRDefault="00E019BE" w:rsidP="00435294">
      <w:pPr>
        <w:pStyle w:val="Titre1"/>
        <w:numPr>
          <w:ilvl w:val="0"/>
          <w:numId w:val="25"/>
        </w:numPr>
        <w:shd w:val="clear" w:color="auto" w:fill="548DD4" w:themeFill="text2" w:themeFillTint="99"/>
        <w:rPr>
          <w:rFonts w:asciiTheme="majorHAnsi" w:hAnsiTheme="majorHAnsi"/>
          <w:noProof/>
          <w:lang w:val="fr-FR"/>
        </w:rPr>
      </w:pPr>
      <w:bookmarkStart w:id="1" w:name="_Toc168759228"/>
      <w:r>
        <w:rPr>
          <w:caps/>
          <w:noProof/>
          <w:color w:val="FFFFFF" w:themeColor="background1"/>
          <w:sz w:val="48"/>
          <w:szCs w:val="48"/>
        </w:rPr>
        <w:lastRenderedPageBreak/>
        <w:t>La rédaction d’un prompt</w:t>
      </w:r>
      <w:bookmarkEnd w:id="1"/>
    </w:p>
    <w:p w:rsidR="00E019BE" w:rsidRPr="00D3641F" w:rsidRDefault="00E019BE" w:rsidP="00435294">
      <w:pPr>
        <w:pStyle w:val="Paragraphedeliste"/>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D3641F">
        <w:rPr>
          <w:rFonts w:ascii="Times New Roman" w:eastAsia="Times New Roman" w:hAnsi="Times New Roman" w:cs="Times New Roman"/>
          <w:sz w:val="24"/>
          <w:szCs w:val="24"/>
          <w:lang w:eastAsia="fr-FR"/>
        </w:rPr>
        <w:t>Afin de pouvoir créer une évaluation grâce à l’IA, l’enseignant doit maîtriser l’art du prompt.</w:t>
      </w:r>
    </w:p>
    <w:p w:rsidR="00435294" w:rsidRPr="00D3641F" w:rsidRDefault="00435294" w:rsidP="00435294">
      <w:pPr>
        <w:pStyle w:val="Paragraphedeliste"/>
        <w:spacing w:before="100" w:beforeAutospacing="1" w:after="100" w:afterAutospacing="1" w:line="240" w:lineRule="auto"/>
        <w:ind w:left="0"/>
        <w:rPr>
          <w:rStyle w:val="hgkelc"/>
          <w:sz w:val="24"/>
          <w:szCs w:val="24"/>
        </w:rPr>
      </w:pPr>
    </w:p>
    <w:p w:rsidR="00435294" w:rsidRPr="00D3641F" w:rsidRDefault="00E019BE" w:rsidP="00435294">
      <w:pPr>
        <w:pStyle w:val="Paragraphedeliste"/>
        <w:numPr>
          <w:ilvl w:val="0"/>
          <w:numId w:val="27"/>
        </w:numPr>
        <w:spacing w:before="100" w:beforeAutospacing="1" w:after="100" w:afterAutospacing="1" w:line="240" w:lineRule="auto"/>
        <w:rPr>
          <w:rStyle w:val="hgkelc"/>
          <w:sz w:val="24"/>
          <w:szCs w:val="24"/>
        </w:rPr>
      </w:pPr>
      <w:r w:rsidRPr="00D3641F">
        <w:rPr>
          <w:rStyle w:val="hgkelc"/>
          <w:sz w:val="24"/>
          <w:szCs w:val="24"/>
        </w:rPr>
        <w:t xml:space="preserve">Un prompt, c'est tout simplement </w:t>
      </w:r>
      <w:r w:rsidRPr="00D3641F">
        <w:rPr>
          <w:rStyle w:val="hgkelc"/>
          <w:b/>
          <w:bCs/>
          <w:sz w:val="24"/>
          <w:szCs w:val="24"/>
        </w:rPr>
        <w:t>une instruction destinée à une intelligence artificielle générative</w:t>
      </w:r>
      <w:r w:rsidRPr="00D3641F">
        <w:rPr>
          <w:rStyle w:val="hgkelc"/>
          <w:sz w:val="24"/>
          <w:szCs w:val="24"/>
        </w:rPr>
        <w:t>.</w:t>
      </w:r>
    </w:p>
    <w:p w:rsidR="00E019BE" w:rsidRPr="00D3641F" w:rsidRDefault="00E019BE" w:rsidP="00435294">
      <w:pPr>
        <w:pStyle w:val="Paragraphedeliste"/>
        <w:spacing w:before="100" w:beforeAutospacing="1" w:after="100" w:afterAutospacing="1" w:line="240" w:lineRule="auto"/>
        <w:ind w:left="709"/>
        <w:rPr>
          <w:rStyle w:val="hgkelc"/>
          <w:sz w:val="24"/>
          <w:szCs w:val="24"/>
        </w:rPr>
      </w:pPr>
      <w:r w:rsidRPr="00D3641F">
        <w:rPr>
          <w:rStyle w:val="hgkelc"/>
          <w:sz w:val="24"/>
          <w:szCs w:val="24"/>
        </w:rPr>
        <w:t>C'est-à-dire, les IA capables de générer du contenu, qu'il s'agisse d'un texte, d'une image ou même d'une musique</w:t>
      </w:r>
      <w:r w:rsidR="00D3641F">
        <w:rPr>
          <w:rStyle w:val="hgkelc"/>
          <w:sz w:val="24"/>
          <w:szCs w:val="24"/>
        </w:rPr>
        <w:t>.</w:t>
      </w:r>
    </w:p>
    <w:p w:rsidR="00435294" w:rsidRPr="00D3641F" w:rsidRDefault="00435294" w:rsidP="00435294">
      <w:pPr>
        <w:pStyle w:val="Paragraphedeliste"/>
        <w:spacing w:before="100" w:beforeAutospacing="1" w:after="100" w:afterAutospacing="1" w:line="240" w:lineRule="auto"/>
        <w:ind w:left="284" w:hanging="284"/>
        <w:rPr>
          <w:rStyle w:val="hgkelc"/>
          <w:sz w:val="24"/>
          <w:szCs w:val="24"/>
        </w:rPr>
      </w:pPr>
    </w:p>
    <w:p w:rsidR="00E019BE" w:rsidRPr="00D3641F" w:rsidRDefault="00E019BE" w:rsidP="00435294">
      <w:pPr>
        <w:pStyle w:val="Paragraphedeliste"/>
        <w:numPr>
          <w:ilvl w:val="0"/>
          <w:numId w:val="27"/>
        </w:numPr>
        <w:spacing w:before="100" w:beforeAutospacing="1" w:after="100" w:afterAutospacing="1" w:line="240" w:lineRule="auto"/>
        <w:rPr>
          <w:rStyle w:val="hgkelc"/>
          <w:sz w:val="24"/>
          <w:szCs w:val="24"/>
        </w:rPr>
      </w:pPr>
      <w:r w:rsidRPr="00D3641F">
        <w:rPr>
          <w:rStyle w:val="hgkelc"/>
          <w:sz w:val="24"/>
          <w:szCs w:val="24"/>
        </w:rPr>
        <w:t>Voici comment rédiger un prompt et neuf exemples de rédaction.</w:t>
      </w:r>
    </w:p>
    <w:p w:rsidR="009261F3" w:rsidRDefault="009261F3" w:rsidP="00E019BE">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801FD5" w:rsidRDefault="00E019BE" w:rsidP="004A3861">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59264" behindDoc="1" locked="0" layoutInCell="1" allowOverlap="1" wp14:anchorId="6FDE9E42" wp14:editId="4A6A2F21">
            <wp:simplePos x="0" y="0"/>
            <wp:positionH relativeFrom="column">
              <wp:posOffset>3131185</wp:posOffset>
            </wp:positionH>
            <wp:positionV relativeFrom="paragraph">
              <wp:posOffset>635</wp:posOffset>
            </wp:positionV>
            <wp:extent cx="3254375" cy="4067810"/>
            <wp:effectExtent l="0" t="0" r="3175" b="8890"/>
            <wp:wrapThrough wrapText="bothSides">
              <wp:wrapPolygon edited="0">
                <wp:start x="0" y="0"/>
                <wp:lineTo x="0" y="21546"/>
                <wp:lineTo x="21495" y="21546"/>
                <wp:lineTo x="2149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mpt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54375" cy="40678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4"/>
          <w:szCs w:val="24"/>
          <w:lang w:eastAsia="fr-FR"/>
        </w:rPr>
        <w:drawing>
          <wp:anchor distT="0" distB="0" distL="114300" distR="114300" simplePos="0" relativeHeight="251658240" behindDoc="1" locked="0" layoutInCell="1" allowOverlap="1" wp14:anchorId="669EE738" wp14:editId="79192E33">
            <wp:simplePos x="0" y="0"/>
            <wp:positionH relativeFrom="column">
              <wp:posOffset>635</wp:posOffset>
            </wp:positionH>
            <wp:positionV relativeFrom="paragraph">
              <wp:posOffset>635</wp:posOffset>
            </wp:positionV>
            <wp:extent cx="2919600" cy="2919600"/>
            <wp:effectExtent l="0" t="0" r="0" b="0"/>
            <wp:wrapThrough wrapText="bothSides">
              <wp:wrapPolygon edited="0">
                <wp:start x="0" y="0"/>
                <wp:lineTo x="0" y="21426"/>
                <wp:lineTo x="21426" y="21426"/>
                <wp:lineTo x="2142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mp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9600" cy="2919600"/>
                    </a:xfrm>
                    <a:prstGeom prst="rect">
                      <a:avLst/>
                    </a:prstGeom>
                  </pic:spPr>
                </pic:pic>
              </a:graphicData>
            </a:graphic>
            <wp14:sizeRelH relativeFrom="margin">
              <wp14:pctWidth>0</wp14:pctWidth>
            </wp14:sizeRelH>
            <wp14:sizeRelV relativeFrom="margin">
              <wp14:pctHeight>0</wp14:pctHeight>
            </wp14:sizeRelV>
          </wp:anchor>
        </w:drawing>
      </w:r>
    </w:p>
    <w:p w:rsidR="00801FD5" w:rsidRDefault="00801FD5" w:rsidP="004A3861">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801FD5" w:rsidRDefault="00801FD5" w:rsidP="004A3861">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2774DD" w:rsidRDefault="002774DD" w:rsidP="00927D68"/>
    <w:p w:rsidR="00E019BE" w:rsidRDefault="00E019BE" w:rsidP="00927D68"/>
    <w:p w:rsidR="00E019BE" w:rsidRDefault="00E019BE" w:rsidP="00E019BE">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Meilleure sera la rédaction du prompt, et meilleur sera le résultat.</w:t>
      </w:r>
    </w:p>
    <w:p w:rsidR="00E019BE" w:rsidRDefault="00E019BE" w:rsidP="00927D68"/>
    <w:p w:rsidR="008B7781" w:rsidRPr="008B7781" w:rsidRDefault="00E019BE" w:rsidP="00435294">
      <w:pPr>
        <w:pStyle w:val="Titre1"/>
        <w:numPr>
          <w:ilvl w:val="0"/>
          <w:numId w:val="26"/>
        </w:numPr>
        <w:shd w:val="clear" w:color="auto" w:fill="548DD4" w:themeFill="text2" w:themeFillTint="99"/>
        <w:rPr>
          <w:caps/>
          <w:noProof/>
          <w:color w:val="FFFFFF" w:themeColor="background1"/>
          <w:sz w:val="48"/>
          <w:szCs w:val="48"/>
        </w:rPr>
      </w:pPr>
      <w:bookmarkStart w:id="2" w:name="_Toc168759229"/>
      <w:r>
        <w:rPr>
          <w:caps/>
          <w:noProof/>
          <w:color w:val="FFFFFF" w:themeColor="background1"/>
          <w:sz w:val="48"/>
          <w:szCs w:val="48"/>
        </w:rPr>
        <w:lastRenderedPageBreak/>
        <w:t>DES EXEMPLES CONCRETS D’EVALUATION</w:t>
      </w:r>
      <w:bookmarkEnd w:id="2"/>
    </w:p>
    <w:p w:rsidR="00E019BE" w:rsidRPr="00E019BE" w:rsidRDefault="00E019BE" w:rsidP="00971DDE">
      <w:pPr>
        <w:pStyle w:val="Paragraphedeliste"/>
        <w:spacing w:before="100" w:beforeAutospacing="1" w:after="100" w:afterAutospacing="1" w:line="240" w:lineRule="auto"/>
        <w:ind w:left="0"/>
        <w:rPr>
          <w:rFonts w:ascii="Times New Roman" w:eastAsia="Times New Roman" w:hAnsi="Times New Roman" w:cs="Times New Roman"/>
          <w:sz w:val="24"/>
          <w:szCs w:val="24"/>
          <w:lang w:eastAsia="fr-FR"/>
        </w:rPr>
      </w:pPr>
      <w:r w:rsidRPr="00E019BE">
        <w:rPr>
          <w:rFonts w:ascii="Times New Roman" w:eastAsia="Times New Roman" w:hAnsi="Times New Roman" w:cs="Times New Roman"/>
          <w:sz w:val="24"/>
          <w:szCs w:val="24"/>
          <w:lang w:eastAsia="fr-FR"/>
        </w:rPr>
        <w:t>Maintenant que nous avons vu comment rédiger un prompt, voici plusieurs exemples d’évaluation.</w:t>
      </w:r>
    </w:p>
    <w:p w:rsidR="00971DDE" w:rsidRDefault="00971DDE" w:rsidP="00971DDE">
      <w:pPr>
        <w:pStyle w:val="Paragraphedeliste"/>
        <w:spacing w:before="100" w:beforeAutospacing="1" w:after="100" w:afterAutospacing="1" w:line="240" w:lineRule="auto"/>
        <w:ind w:left="0"/>
        <w:rPr>
          <w:rFonts w:ascii="Times New Roman" w:eastAsia="Times New Roman" w:hAnsi="Times New Roman" w:cs="Times New Roman"/>
          <w:sz w:val="24"/>
          <w:szCs w:val="24"/>
          <w:lang w:eastAsia="fr-FR"/>
        </w:rPr>
      </w:pPr>
    </w:p>
    <w:p w:rsidR="00E019BE" w:rsidRDefault="00E019BE" w:rsidP="00DA0126">
      <w:pPr>
        <w:pStyle w:val="Paragraphedeliste"/>
        <w:spacing w:before="100" w:beforeAutospacing="1" w:after="100" w:afterAutospacing="1" w:line="240" w:lineRule="auto"/>
        <w:ind w:left="0"/>
        <w:jc w:val="both"/>
        <w:rPr>
          <w:rFonts w:ascii="Times New Roman" w:eastAsia="Times New Roman" w:hAnsi="Times New Roman" w:cs="Times New Roman"/>
          <w:sz w:val="24"/>
          <w:szCs w:val="24"/>
          <w:lang w:eastAsia="fr-FR"/>
        </w:rPr>
      </w:pPr>
      <w:r w:rsidRPr="00E019BE">
        <w:rPr>
          <w:rFonts w:ascii="Times New Roman" w:eastAsia="Times New Roman" w:hAnsi="Times New Roman" w:cs="Times New Roman"/>
          <w:sz w:val="24"/>
          <w:szCs w:val="24"/>
          <w:lang w:eastAsia="fr-FR"/>
        </w:rPr>
        <w:t>Ces évalua</w:t>
      </w:r>
      <w:r w:rsidRPr="00435294">
        <w:rPr>
          <w:rFonts w:ascii="Times New Roman" w:eastAsia="Times New Roman" w:hAnsi="Times New Roman" w:cs="Times New Roman"/>
          <w:sz w:val="24"/>
          <w:szCs w:val="24"/>
          <w:lang w:eastAsia="fr-FR"/>
        </w:rPr>
        <w:t>tion</w:t>
      </w:r>
      <w:r w:rsidR="00F270B7" w:rsidRPr="00435294">
        <w:rPr>
          <w:rFonts w:ascii="Times New Roman" w:eastAsia="Times New Roman" w:hAnsi="Times New Roman" w:cs="Times New Roman"/>
          <w:sz w:val="24"/>
          <w:szCs w:val="24"/>
          <w:lang w:eastAsia="fr-FR"/>
        </w:rPr>
        <w:t>s</w:t>
      </w:r>
      <w:r w:rsidRPr="00E019BE">
        <w:rPr>
          <w:rFonts w:ascii="Times New Roman" w:eastAsia="Times New Roman" w:hAnsi="Times New Roman" w:cs="Times New Roman"/>
          <w:sz w:val="24"/>
          <w:szCs w:val="24"/>
          <w:lang w:eastAsia="fr-FR"/>
        </w:rPr>
        <w:t xml:space="preserve"> sont réalisées pour les classes de CAP EPC et de BACCALAUREAT PROFESSIONN</w:t>
      </w:r>
      <w:r w:rsidR="00F270B7" w:rsidRPr="00F270B7">
        <w:rPr>
          <w:rFonts w:ascii="Times New Roman" w:eastAsia="Times New Roman" w:hAnsi="Times New Roman" w:cs="Times New Roman"/>
          <w:sz w:val="24"/>
          <w:szCs w:val="24"/>
          <w:lang w:eastAsia="fr-FR"/>
        </w:rPr>
        <w:t>EL</w:t>
      </w:r>
      <w:r w:rsidRPr="00E019BE">
        <w:rPr>
          <w:rFonts w:ascii="Times New Roman" w:eastAsia="Times New Roman" w:hAnsi="Times New Roman" w:cs="Times New Roman"/>
          <w:sz w:val="24"/>
          <w:szCs w:val="24"/>
          <w:lang w:eastAsia="fr-FR"/>
        </w:rPr>
        <w:t xml:space="preserve"> « Métier du commerce et de la vente ».</w:t>
      </w:r>
    </w:p>
    <w:p w:rsidR="00971DDE" w:rsidRDefault="00971DDE" w:rsidP="00971DDE">
      <w:pPr>
        <w:pStyle w:val="Paragraphedeliste"/>
        <w:spacing w:before="100" w:beforeAutospacing="1" w:after="100" w:afterAutospacing="1" w:line="240" w:lineRule="auto"/>
        <w:ind w:left="0"/>
        <w:rPr>
          <w:rFonts w:ascii="Times New Roman" w:eastAsia="Times New Roman" w:hAnsi="Times New Roman" w:cs="Times New Roman"/>
          <w:sz w:val="24"/>
          <w:szCs w:val="24"/>
          <w:lang w:eastAsia="fr-FR"/>
        </w:rPr>
      </w:pPr>
    </w:p>
    <w:p w:rsidR="00971DDE" w:rsidRPr="00971DDE" w:rsidRDefault="00971DDE" w:rsidP="00971DDE">
      <w:pPr>
        <w:pBdr>
          <w:top w:val="single" w:sz="4" w:space="10" w:color="4F81BD"/>
          <w:bottom w:val="single" w:sz="4" w:space="10" w:color="4F81BD"/>
        </w:pBdr>
        <w:spacing w:before="360" w:after="360" w:line="240" w:lineRule="auto"/>
        <w:ind w:left="864" w:right="864" w:firstLine="552"/>
        <w:jc w:val="center"/>
        <w:rPr>
          <w:rFonts w:ascii="Calibri" w:eastAsia="Calibri" w:hAnsi="Calibri" w:cs="Arial"/>
          <w:color w:val="4F81BD"/>
          <w:kern w:val="2"/>
          <w:sz w:val="28"/>
          <w:szCs w:val="28"/>
        </w:rPr>
      </w:pPr>
      <w:r>
        <w:rPr>
          <w:rFonts w:ascii="Calibri" w:eastAsia="Calibri" w:hAnsi="Calibri" w:cs="Arial"/>
          <w:color w:val="4F81BD"/>
          <w:kern w:val="2"/>
          <w:sz w:val="28"/>
          <w:szCs w:val="28"/>
        </w:rPr>
        <w:t>1</w:t>
      </w:r>
      <w:r w:rsidRPr="00971DDE">
        <w:rPr>
          <w:rFonts w:ascii="Calibri" w:eastAsia="Calibri" w:hAnsi="Calibri" w:cs="Arial"/>
          <w:color w:val="4F81BD"/>
          <w:kern w:val="2"/>
          <w:sz w:val="28"/>
          <w:szCs w:val="28"/>
          <w:vertAlign w:val="superscript"/>
        </w:rPr>
        <w:t>er</w:t>
      </w:r>
      <w:r>
        <w:rPr>
          <w:rFonts w:ascii="Calibri" w:eastAsia="Calibri" w:hAnsi="Calibri" w:cs="Arial"/>
          <w:color w:val="4F81BD"/>
          <w:kern w:val="2"/>
          <w:sz w:val="28"/>
          <w:szCs w:val="28"/>
        </w:rPr>
        <w:t xml:space="preserve"> EXEMPLE : Générer et importer </w:t>
      </w:r>
      <w:r w:rsidRPr="00971DDE">
        <w:rPr>
          <w:rFonts w:ascii="Calibri" w:eastAsia="Calibri" w:hAnsi="Calibri" w:cs="Arial"/>
          <w:color w:val="4F81BD"/>
          <w:kern w:val="2"/>
          <w:sz w:val="28"/>
          <w:szCs w:val="28"/>
        </w:rPr>
        <w:t>un QCM par l’IA dans Pronote</w:t>
      </w:r>
    </w:p>
    <w:p w:rsidR="00971DDE" w:rsidRPr="00971DDE" w:rsidRDefault="00971DDE" w:rsidP="00971DDE">
      <w:pPr>
        <w:jc w:val="both"/>
        <w:rPr>
          <w:rFonts w:ascii="Calibri" w:eastAsia="Calibri" w:hAnsi="Calibri" w:cs="Arial"/>
        </w:rPr>
      </w:pPr>
      <w:r w:rsidRPr="00971DDE">
        <w:rPr>
          <w:rFonts w:ascii="Calibri" w:eastAsia="Calibri" w:hAnsi="Calibri" w:cs="Arial"/>
          <w:b/>
          <w:bCs/>
          <w:u w:val="single"/>
        </w:rPr>
        <w:t>Etape 1 : Générer un QCM avec Chatgpt sous format XML</w:t>
      </w:r>
    </w:p>
    <w:p w:rsidR="00971DDE" w:rsidRPr="00971DDE" w:rsidRDefault="00971DDE" w:rsidP="00971DDE">
      <w:pPr>
        <w:numPr>
          <w:ilvl w:val="0"/>
          <w:numId w:val="15"/>
        </w:numPr>
        <w:spacing w:after="0" w:line="240" w:lineRule="auto"/>
        <w:contextualSpacing/>
        <w:jc w:val="both"/>
        <w:rPr>
          <w:rFonts w:ascii="Calibri" w:eastAsia="Calibri" w:hAnsi="Calibri" w:cs="Arial"/>
        </w:rPr>
      </w:pPr>
      <w:r w:rsidRPr="00971DDE">
        <w:rPr>
          <w:rFonts w:ascii="Calibri" w:eastAsia="Calibri" w:hAnsi="Calibri" w:cs="Arial"/>
        </w:rPr>
        <w:t xml:space="preserve">Sur </w:t>
      </w:r>
      <w:hyperlink r:id="rId12" w:history="1">
        <w:r w:rsidRPr="00971DDE">
          <w:rPr>
            <w:rFonts w:ascii="Calibri" w:eastAsia="Calibri" w:hAnsi="Calibri" w:cs="Arial"/>
            <w:color w:val="0000FF"/>
            <w:u w:val="single"/>
          </w:rPr>
          <w:t>ChatGPT</w:t>
        </w:r>
      </w:hyperlink>
      <w:r w:rsidRPr="00971DDE">
        <w:rPr>
          <w:rFonts w:ascii="Calibri" w:eastAsia="Calibri" w:hAnsi="Calibri" w:cs="Arial"/>
        </w:rPr>
        <w:t xml:space="preserve"> entrez le prompt suivant :</w:t>
      </w:r>
    </w:p>
    <w:p w:rsidR="00971DDE" w:rsidRPr="00971DDE" w:rsidRDefault="00971DDE" w:rsidP="00971DDE">
      <w:pPr>
        <w:ind w:left="720"/>
        <w:contextualSpacing/>
        <w:jc w:val="both"/>
        <w:rPr>
          <w:rFonts w:ascii="Calibri" w:eastAsia="Calibri" w:hAnsi="Calibri" w:cs="Arial"/>
        </w:rPr>
      </w:pPr>
    </w:p>
    <w:p w:rsidR="00971DDE" w:rsidRPr="00971DDE" w:rsidRDefault="00971DDE" w:rsidP="00435294">
      <w:pPr>
        <w:jc w:val="both"/>
        <w:rPr>
          <w:rFonts w:ascii="Calibri" w:eastAsia="Calibri" w:hAnsi="Calibri" w:cs="Arial"/>
        </w:rPr>
      </w:pPr>
      <w:r w:rsidRPr="00971DDE">
        <w:rPr>
          <w:rFonts w:ascii="Calibri" w:eastAsia="Calibri" w:hAnsi="Calibri" w:cs="Arial"/>
        </w:rPr>
        <w:t>« Agis comme un professeur. Tu vas créer un quizz en xml. C’est pour une classe de CAP Equipier Polyvalent de commerce. Le quizz porte sur l’accueil du client. Le quizz doit comporter deux questions avec quatre propositions de réponse dont une bonne. Le type de question est « multichoice ». Tu dois utiliser le tag « compulsory ». Tu dois écrire en XML. Tu dois utiliser les balises standards de Moodle pour définir un quiz, en incluant des balises spécifiques. Les informations sur le titre et le niveau doivent être incluses dans les balises &lt;question type="category"&gt;. »</w:t>
      </w:r>
    </w:p>
    <w:p w:rsidR="00971DDE" w:rsidRPr="00971DDE" w:rsidRDefault="001662C6" w:rsidP="00971DDE">
      <w:pPr>
        <w:ind w:left="720"/>
        <w:contextualSpacing/>
        <w:jc w:val="both"/>
        <w:rPr>
          <w:rFonts w:ascii="Calibri" w:eastAsia="Calibri" w:hAnsi="Calibri" w:cs="Arial"/>
        </w:rPr>
      </w:pPr>
      <w:r w:rsidRPr="00971DDE">
        <w:rPr>
          <w:rFonts w:ascii="Calibri" w:eastAsia="Calibri" w:hAnsi="Calibri" w:cs="Arial"/>
          <w:noProof/>
          <w:lang w:eastAsia="fr-FR"/>
        </w:rPr>
        <w:drawing>
          <wp:inline distT="0" distB="0" distL="0" distR="0" wp14:anchorId="4C786E1C" wp14:editId="432503E2">
            <wp:extent cx="5760720" cy="464947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1.PNG"/>
                    <pic:cNvPicPr/>
                  </pic:nvPicPr>
                  <pic:blipFill>
                    <a:blip r:embed="rId13">
                      <a:extLst>
                        <a:ext uri="{28A0092B-C50C-407E-A947-70E740481C1C}">
                          <a14:useLocalDpi xmlns:a14="http://schemas.microsoft.com/office/drawing/2010/main" val="0"/>
                        </a:ext>
                      </a:extLst>
                    </a:blip>
                    <a:stretch>
                      <a:fillRect/>
                    </a:stretch>
                  </pic:blipFill>
                  <pic:spPr>
                    <a:xfrm>
                      <a:off x="0" y="0"/>
                      <a:ext cx="5760720" cy="4649470"/>
                    </a:xfrm>
                    <a:prstGeom prst="rect">
                      <a:avLst/>
                    </a:prstGeom>
                  </pic:spPr>
                </pic:pic>
              </a:graphicData>
            </a:graphic>
          </wp:inline>
        </w:drawing>
      </w:r>
    </w:p>
    <w:p w:rsidR="00971DDE" w:rsidRDefault="00971DDE" w:rsidP="00971DDE">
      <w:pPr>
        <w:ind w:left="720"/>
        <w:contextualSpacing/>
        <w:jc w:val="both"/>
        <w:rPr>
          <w:rFonts w:ascii="Calibri" w:eastAsia="Calibri" w:hAnsi="Calibri" w:cs="Arial"/>
        </w:rPr>
      </w:pPr>
    </w:p>
    <w:p w:rsidR="00971DDE" w:rsidRPr="00971DDE" w:rsidRDefault="00971DDE" w:rsidP="00971DDE">
      <w:pPr>
        <w:jc w:val="both"/>
        <w:rPr>
          <w:rFonts w:ascii="Calibri" w:eastAsia="Calibri" w:hAnsi="Calibri" w:cs="Arial"/>
          <w:b/>
          <w:bCs/>
          <w:u w:val="single"/>
        </w:rPr>
      </w:pPr>
      <w:r w:rsidRPr="00971DDE">
        <w:rPr>
          <w:rFonts w:ascii="Calibri" w:eastAsia="Calibri" w:hAnsi="Calibri" w:cs="Arial"/>
          <w:b/>
          <w:bCs/>
          <w:u w:val="single"/>
        </w:rPr>
        <w:lastRenderedPageBreak/>
        <w:t>Etape 2 : Exporter le QCM généré par l’IA et l’importer dans Pronote</w:t>
      </w:r>
    </w:p>
    <w:p w:rsidR="00971DDE" w:rsidRPr="00971DDE" w:rsidRDefault="00971DDE" w:rsidP="00971DDE">
      <w:pPr>
        <w:numPr>
          <w:ilvl w:val="0"/>
          <w:numId w:val="16"/>
        </w:numPr>
        <w:spacing w:after="0" w:line="240" w:lineRule="auto"/>
        <w:contextualSpacing/>
        <w:jc w:val="both"/>
        <w:rPr>
          <w:rFonts w:ascii="Calibri" w:eastAsia="Calibri" w:hAnsi="Calibri" w:cs="Arial"/>
          <w:bCs/>
        </w:rPr>
      </w:pPr>
      <w:r w:rsidRPr="00971DDE">
        <w:rPr>
          <w:rFonts w:ascii="Calibri" w:eastAsia="Calibri" w:hAnsi="Calibri" w:cs="Arial"/>
          <w:bCs/>
        </w:rPr>
        <w:t>Copier le tableau généré par Chatgpt.</w:t>
      </w:r>
    </w:p>
    <w:p w:rsidR="00971DDE" w:rsidRPr="00971DDE" w:rsidRDefault="00971DDE" w:rsidP="00971DDE">
      <w:pPr>
        <w:spacing w:after="0" w:line="240" w:lineRule="auto"/>
        <w:ind w:left="720"/>
        <w:contextualSpacing/>
        <w:jc w:val="both"/>
        <w:rPr>
          <w:rFonts w:ascii="Calibri" w:eastAsia="Calibri" w:hAnsi="Calibri" w:cs="Arial"/>
          <w:bCs/>
        </w:rPr>
      </w:pPr>
      <w:r w:rsidRPr="00971DDE">
        <w:rPr>
          <w:rFonts w:ascii="Calibri" w:eastAsia="Calibri" w:hAnsi="Calibri" w:cs="Arial"/>
          <w:b/>
          <w:bCs/>
          <w:noProof/>
          <w:u w:val="single"/>
          <w:lang w:eastAsia="fr-FR"/>
        </w:rPr>
        <w:drawing>
          <wp:anchor distT="0" distB="0" distL="114300" distR="114300" simplePos="0" relativeHeight="251664384" behindDoc="1" locked="0" layoutInCell="1" allowOverlap="1" wp14:anchorId="7E12DB86" wp14:editId="347CAF7F">
            <wp:simplePos x="0" y="0"/>
            <wp:positionH relativeFrom="column">
              <wp:posOffset>240665</wp:posOffset>
            </wp:positionH>
            <wp:positionV relativeFrom="paragraph">
              <wp:posOffset>4445</wp:posOffset>
            </wp:positionV>
            <wp:extent cx="5759450" cy="2894330"/>
            <wp:effectExtent l="0" t="0" r="0" b="127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2.PNG"/>
                    <pic:cNvPicPr/>
                  </pic:nvPicPr>
                  <pic:blipFill>
                    <a:blip r:embed="rId14">
                      <a:extLst>
                        <a:ext uri="{28A0092B-C50C-407E-A947-70E740481C1C}">
                          <a14:useLocalDpi xmlns:a14="http://schemas.microsoft.com/office/drawing/2010/main" val="0"/>
                        </a:ext>
                      </a:extLst>
                    </a:blip>
                    <a:stretch>
                      <a:fillRect/>
                    </a:stretch>
                  </pic:blipFill>
                  <pic:spPr>
                    <a:xfrm>
                      <a:off x="0" y="0"/>
                      <a:ext cx="5759450" cy="2894330"/>
                    </a:xfrm>
                    <a:prstGeom prst="rect">
                      <a:avLst/>
                    </a:prstGeom>
                  </pic:spPr>
                </pic:pic>
              </a:graphicData>
            </a:graphic>
            <wp14:sizeRelH relativeFrom="margin">
              <wp14:pctWidth>0</wp14:pctWidth>
            </wp14:sizeRelH>
            <wp14:sizeRelV relativeFrom="margin">
              <wp14:pctHeight>0</wp14:pctHeight>
            </wp14:sizeRelV>
          </wp:anchor>
        </w:drawing>
      </w:r>
    </w:p>
    <w:p w:rsidR="00971DDE" w:rsidRPr="00971DDE" w:rsidRDefault="00971DDE" w:rsidP="00971DDE">
      <w:pPr>
        <w:ind w:left="360"/>
        <w:jc w:val="both"/>
        <w:rPr>
          <w:rFonts w:ascii="Calibri" w:eastAsia="Calibri" w:hAnsi="Calibri" w:cs="Arial"/>
          <w:b/>
          <w:bCs/>
          <w:u w:val="single"/>
        </w:rPr>
      </w:pPr>
      <w:r w:rsidRPr="00971DDE">
        <w:rPr>
          <w:rFonts w:ascii="Calibri" w:eastAsia="Calibri" w:hAnsi="Calibri" w:cs="Arial"/>
          <w:bCs/>
          <w:noProof/>
          <w:lang w:eastAsia="fr-FR"/>
        </w:rPr>
        <mc:AlternateContent>
          <mc:Choice Requires="wps">
            <w:drawing>
              <wp:anchor distT="0" distB="0" distL="114300" distR="114300" simplePos="0" relativeHeight="251663360" behindDoc="0" locked="0" layoutInCell="1" allowOverlap="1" wp14:anchorId="2E6572E1" wp14:editId="04F4F01E">
                <wp:simplePos x="0" y="0"/>
                <wp:positionH relativeFrom="column">
                  <wp:posOffset>1073785</wp:posOffset>
                </wp:positionH>
                <wp:positionV relativeFrom="paragraph">
                  <wp:posOffset>47625</wp:posOffset>
                </wp:positionV>
                <wp:extent cx="3444875" cy="329565"/>
                <wp:effectExtent l="26035" t="24765" r="43815" b="93345"/>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4875" cy="32956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84.55pt;margin-top:3.75pt;width:271.25pt;height:2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" strokecolor="red" strokeweight="3pt">
                <v:stroke endarrow="block"/>
              </v:shape>
            </w:pict>
          </mc:Fallback>
        </mc:AlternateContent>
      </w:r>
    </w:p>
    <w:p w:rsidR="00971DDE" w:rsidRPr="00971DDE" w:rsidRDefault="00971DDE" w:rsidP="00971DDE">
      <w:pPr>
        <w:jc w:val="center"/>
        <w:rPr>
          <w:rFonts w:ascii="Calibri" w:eastAsia="Calibri" w:hAnsi="Calibri" w:cs="Arial"/>
          <w:b/>
          <w:bCs/>
          <w:u w:val="single"/>
        </w:rPr>
      </w:pPr>
      <w:r w:rsidRPr="00971DDE">
        <w:rPr>
          <w:rFonts w:ascii="Calibri" w:eastAsia="Calibri" w:hAnsi="Calibri" w:cs="Arial"/>
          <w:bCs/>
          <w:noProof/>
          <w:lang w:eastAsia="fr-FR"/>
        </w:rPr>
        <mc:AlternateContent>
          <mc:Choice Requires="wps">
            <w:drawing>
              <wp:anchor distT="0" distB="0" distL="114300" distR="114300" simplePos="0" relativeHeight="251662336" behindDoc="0" locked="0" layoutInCell="1" allowOverlap="1" wp14:anchorId="43AC6239" wp14:editId="47410ECE">
                <wp:simplePos x="0" y="0"/>
                <wp:positionH relativeFrom="column">
                  <wp:posOffset>4640580</wp:posOffset>
                </wp:positionH>
                <wp:positionV relativeFrom="paragraph">
                  <wp:posOffset>74295</wp:posOffset>
                </wp:positionV>
                <wp:extent cx="1174750" cy="329565"/>
                <wp:effectExtent l="20955" t="18415" r="23495" b="23495"/>
                <wp:wrapNone/>
                <wp:docPr id="6"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32956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6" o:spid="_x0000_s1026" style="position:absolute;margin-left:365.4pt;margin-top:5.85pt;width:92.5pt;height:2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" filled="f" strokecolor="red" strokeweight="2.25pt"/>
            </w:pict>
          </mc:Fallback>
        </mc:AlternateContent>
      </w:r>
    </w:p>
    <w:p w:rsidR="00971DDE" w:rsidRPr="00971DDE" w:rsidRDefault="00971DDE" w:rsidP="00971DDE">
      <w:pPr>
        <w:jc w:val="both"/>
        <w:rPr>
          <w:rFonts w:ascii="Calibri" w:eastAsia="Calibri" w:hAnsi="Calibri" w:cs="Arial"/>
          <w:b/>
          <w:bCs/>
          <w:u w:val="single"/>
        </w:rPr>
      </w:pPr>
    </w:p>
    <w:p w:rsidR="00971DDE" w:rsidRPr="00971DDE" w:rsidRDefault="00971DDE" w:rsidP="00971DDE">
      <w:pPr>
        <w:rPr>
          <w:rFonts w:ascii="Calibri" w:eastAsia="Calibri" w:hAnsi="Calibri" w:cs="Arial"/>
        </w:rPr>
      </w:pPr>
    </w:p>
    <w:p w:rsidR="00971DDE" w:rsidRPr="00971DDE" w:rsidRDefault="00971DDE" w:rsidP="00971DDE">
      <w:pPr>
        <w:rPr>
          <w:rFonts w:ascii="Calibri" w:eastAsia="Calibri" w:hAnsi="Calibri" w:cs="Arial"/>
        </w:rPr>
      </w:pPr>
    </w:p>
    <w:p w:rsidR="00971DDE" w:rsidRPr="00971DDE" w:rsidRDefault="00971DDE" w:rsidP="00971DDE">
      <w:pPr>
        <w:rPr>
          <w:rFonts w:ascii="Calibri" w:eastAsia="Calibri" w:hAnsi="Calibri" w:cs="Arial"/>
        </w:rPr>
      </w:pPr>
    </w:p>
    <w:p w:rsidR="00971DDE" w:rsidRPr="00971DDE" w:rsidRDefault="00971DDE" w:rsidP="00971DDE">
      <w:pPr>
        <w:rPr>
          <w:rFonts w:ascii="Calibri" w:eastAsia="Calibri" w:hAnsi="Calibri" w:cs="Arial"/>
        </w:rPr>
      </w:pPr>
    </w:p>
    <w:p w:rsidR="00971DDE" w:rsidRPr="00971DDE" w:rsidRDefault="00971DDE" w:rsidP="00971DDE">
      <w:pPr>
        <w:rPr>
          <w:rFonts w:ascii="Calibri" w:eastAsia="Calibri" w:hAnsi="Calibri" w:cs="Arial"/>
        </w:rPr>
      </w:pPr>
    </w:p>
    <w:p w:rsidR="00971DDE" w:rsidRPr="00971DDE" w:rsidRDefault="00971DDE" w:rsidP="00971DDE">
      <w:pPr>
        <w:rPr>
          <w:rFonts w:ascii="Calibri" w:eastAsia="Calibri" w:hAnsi="Calibri" w:cs="Arial"/>
        </w:rPr>
      </w:pPr>
    </w:p>
    <w:p w:rsidR="00971DDE" w:rsidRPr="00971DDE" w:rsidRDefault="00971DDE" w:rsidP="00971DDE">
      <w:pPr>
        <w:numPr>
          <w:ilvl w:val="0"/>
          <w:numId w:val="16"/>
        </w:numPr>
        <w:contextualSpacing/>
        <w:rPr>
          <w:rFonts w:ascii="Calibri" w:eastAsia="Calibri" w:hAnsi="Calibri" w:cs="Arial"/>
        </w:rPr>
      </w:pPr>
      <w:r w:rsidRPr="00971DDE">
        <w:rPr>
          <w:rFonts w:ascii="Calibri" w:eastAsia="Calibri" w:hAnsi="Calibri" w:cs="Arial"/>
        </w:rPr>
        <w:t>Copier le texte dans un « éditeur de texte »</w:t>
      </w:r>
    </w:p>
    <w:p w:rsidR="00971DDE" w:rsidRPr="00971DDE" w:rsidRDefault="00971DDE" w:rsidP="00971DDE">
      <w:pPr>
        <w:rPr>
          <w:rFonts w:ascii="Calibri" w:eastAsia="Calibri" w:hAnsi="Calibri" w:cs="Arial"/>
        </w:rPr>
      </w:pPr>
      <w:r w:rsidRPr="00971DDE">
        <w:rPr>
          <w:rFonts w:ascii="Calibri" w:eastAsia="Calibri" w:hAnsi="Calibri" w:cs="Arial"/>
        </w:rPr>
        <w:t>Il suffit de faire un copier/coller dans le bloc-note de windows</w:t>
      </w:r>
    </w:p>
    <w:p w:rsidR="00971DDE" w:rsidRPr="00971DDE" w:rsidRDefault="00971DDE" w:rsidP="00971DDE">
      <w:pPr>
        <w:rPr>
          <w:rFonts w:ascii="Calibri" w:eastAsia="Calibri" w:hAnsi="Calibri" w:cs="Arial"/>
        </w:rPr>
      </w:pPr>
      <w:r w:rsidRPr="00971DDE">
        <w:rPr>
          <w:rFonts w:ascii="Calibri" w:eastAsia="Calibri" w:hAnsi="Calibri" w:cs="Arial"/>
          <w:noProof/>
          <w:lang w:eastAsia="fr-FR"/>
        </w:rPr>
        <w:drawing>
          <wp:inline distT="0" distB="0" distL="0" distR="0" wp14:anchorId="25E1D678" wp14:editId="63ED8711">
            <wp:extent cx="5760720" cy="4566920"/>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1.PNG"/>
                    <pic:cNvPicPr/>
                  </pic:nvPicPr>
                  <pic:blipFill>
                    <a:blip r:embed="rId15">
                      <a:extLst>
                        <a:ext uri="{28A0092B-C50C-407E-A947-70E740481C1C}">
                          <a14:useLocalDpi xmlns:a14="http://schemas.microsoft.com/office/drawing/2010/main" val="0"/>
                        </a:ext>
                      </a:extLst>
                    </a:blip>
                    <a:stretch>
                      <a:fillRect/>
                    </a:stretch>
                  </pic:blipFill>
                  <pic:spPr>
                    <a:xfrm>
                      <a:off x="0" y="0"/>
                      <a:ext cx="5760720" cy="4566920"/>
                    </a:xfrm>
                    <a:prstGeom prst="rect">
                      <a:avLst/>
                    </a:prstGeom>
                  </pic:spPr>
                </pic:pic>
              </a:graphicData>
            </a:graphic>
          </wp:inline>
        </w:drawing>
      </w:r>
    </w:p>
    <w:p w:rsidR="00DA0126" w:rsidRDefault="00DA0126" w:rsidP="00971DDE">
      <w:pPr>
        <w:rPr>
          <w:rFonts w:ascii="Calibri" w:eastAsia="Calibri" w:hAnsi="Calibri" w:cs="Arial"/>
        </w:rPr>
      </w:pPr>
    </w:p>
    <w:p w:rsidR="00DA0126" w:rsidRDefault="00DA0126" w:rsidP="00971DDE">
      <w:pPr>
        <w:rPr>
          <w:rFonts w:ascii="Calibri" w:eastAsia="Calibri" w:hAnsi="Calibri" w:cs="Arial"/>
        </w:rPr>
      </w:pPr>
    </w:p>
    <w:p w:rsidR="00971DDE" w:rsidRPr="00971DDE" w:rsidRDefault="00971DDE" w:rsidP="00971DDE">
      <w:pPr>
        <w:rPr>
          <w:rFonts w:ascii="Calibri" w:eastAsia="Calibri" w:hAnsi="Calibri" w:cs="Arial"/>
        </w:rPr>
      </w:pPr>
      <w:r w:rsidRPr="00971DDE">
        <w:rPr>
          <w:rFonts w:ascii="Calibri" w:eastAsia="Calibri" w:hAnsi="Calibri" w:cs="Arial"/>
        </w:rPr>
        <w:lastRenderedPageBreak/>
        <w:t>Il convient d’enregistrer le fichier avec l’extension .xml</w:t>
      </w:r>
    </w:p>
    <w:p w:rsidR="00971DDE" w:rsidRPr="00971DDE" w:rsidRDefault="00971DDE" w:rsidP="00971DDE">
      <w:pPr>
        <w:numPr>
          <w:ilvl w:val="0"/>
          <w:numId w:val="17"/>
        </w:numPr>
        <w:spacing w:after="0" w:line="240" w:lineRule="auto"/>
        <w:contextualSpacing/>
        <w:jc w:val="both"/>
        <w:rPr>
          <w:rFonts w:ascii="Calibri" w:eastAsia="Calibri" w:hAnsi="Calibri" w:cs="Arial"/>
          <w:bCs/>
        </w:rPr>
      </w:pPr>
      <w:r w:rsidRPr="00971DDE">
        <w:rPr>
          <w:rFonts w:ascii="Calibri" w:eastAsia="Calibri" w:hAnsi="Calibri" w:cs="Arial"/>
          <w:bCs/>
        </w:rPr>
        <w:t xml:space="preserve">Se connecter à </w:t>
      </w:r>
      <w:r w:rsidRPr="00971DDE">
        <w:rPr>
          <w:rFonts w:ascii="Calibri" w:eastAsia="Calibri" w:hAnsi="Calibri" w:cs="Arial"/>
        </w:rPr>
        <w:t xml:space="preserve">Pronote </w:t>
      </w:r>
      <w:r w:rsidRPr="00971DDE">
        <w:rPr>
          <w:rFonts w:ascii="Calibri" w:eastAsia="Calibri" w:hAnsi="Calibri" w:cs="Arial"/>
          <w:bCs/>
        </w:rPr>
        <w:t xml:space="preserve">et importer un QCM </w:t>
      </w:r>
    </w:p>
    <w:p w:rsidR="00971DDE" w:rsidRPr="00971DDE" w:rsidRDefault="00971DDE" w:rsidP="00971DDE">
      <w:pPr>
        <w:numPr>
          <w:ilvl w:val="0"/>
          <w:numId w:val="18"/>
        </w:numPr>
        <w:spacing w:after="0" w:line="240" w:lineRule="auto"/>
        <w:contextualSpacing/>
        <w:jc w:val="both"/>
        <w:rPr>
          <w:rFonts w:ascii="Calibri" w:eastAsia="Calibri" w:hAnsi="Calibri" w:cs="Arial"/>
          <w:bCs/>
        </w:rPr>
      </w:pPr>
      <w:r w:rsidRPr="00971DDE">
        <w:rPr>
          <w:rFonts w:ascii="Calibri" w:eastAsia="Calibri" w:hAnsi="Calibri" w:cs="Arial"/>
          <w:bCs/>
        </w:rPr>
        <w:t>Allez dans l’onglet « Outil pédagogique » QCM</w:t>
      </w:r>
    </w:p>
    <w:p w:rsidR="00971DDE" w:rsidRPr="00435294" w:rsidRDefault="00971DDE" w:rsidP="00971DDE">
      <w:pPr>
        <w:numPr>
          <w:ilvl w:val="0"/>
          <w:numId w:val="18"/>
        </w:numPr>
        <w:spacing w:after="0" w:line="240" w:lineRule="auto"/>
        <w:contextualSpacing/>
        <w:jc w:val="both"/>
        <w:rPr>
          <w:rFonts w:ascii="Calibri" w:eastAsia="Calibri" w:hAnsi="Calibri" w:cs="Arial"/>
          <w:bCs/>
        </w:rPr>
      </w:pPr>
      <w:r w:rsidRPr="00971DDE">
        <w:rPr>
          <w:rFonts w:ascii="Calibri" w:eastAsia="Calibri" w:hAnsi="Calibri" w:cs="Arial"/>
          <w:bCs/>
        </w:rPr>
        <w:t xml:space="preserve">Cliquez sur la cligne </w:t>
      </w:r>
      <w:r w:rsidR="00A935A5" w:rsidRPr="00435294">
        <w:rPr>
          <w:rFonts w:ascii="Calibri" w:eastAsia="Calibri" w:hAnsi="Calibri" w:cs="Arial"/>
          <w:bCs/>
        </w:rPr>
        <w:t>« </w:t>
      </w:r>
      <w:r w:rsidRPr="00435294">
        <w:rPr>
          <w:rFonts w:ascii="Calibri" w:eastAsia="Calibri" w:hAnsi="Calibri" w:cs="Arial"/>
          <w:bCs/>
        </w:rPr>
        <w:t>Créer un nouveau qcm et choisissez Importez des QCM depuis des fichiers XML</w:t>
      </w:r>
      <w:r w:rsidR="00A935A5" w:rsidRPr="00435294">
        <w:rPr>
          <w:rFonts w:ascii="Calibri" w:eastAsia="Calibri" w:hAnsi="Calibri" w:cs="Arial"/>
          <w:bCs/>
        </w:rPr>
        <w:t> »</w:t>
      </w:r>
    </w:p>
    <w:p w:rsidR="00971DDE" w:rsidRPr="00971DDE" w:rsidRDefault="00971DDE" w:rsidP="00971DDE">
      <w:pPr>
        <w:rPr>
          <w:rFonts w:ascii="Calibri" w:eastAsia="Calibri" w:hAnsi="Calibri" w:cs="Arial"/>
        </w:rPr>
      </w:pPr>
    </w:p>
    <w:p w:rsidR="00971DDE" w:rsidRPr="00971DDE" w:rsidRDefault="00971DDE" w:rsidP="00971DDE">
      <w:pPr>
        <w:rPr>
          <w:rFonts w:ascii="Calibri" w:eastAsia="Calibri" w:hAnsi="Calibri" w:cs="Arial"/>
        </w:rPr>
      </w:pPr>
      <w:r w:rsidRPr="00971DDE">
        <w:rPr>
          <w:rFonts w:ascii="Calibri" w:eastAsia="Calibri" w:hAnsi="Calibri" w:cs="Arial"/>
          <w:noProof/>
          <w:lang w:eastAsia="fr-FR"/>
        </w:rPr>
        <w:drawing>
          <wp:inline distT="0" distB="0" distL="0" distR="0" wp14:anchorId="2A639056" wp14:editId="48A50211">
            <wp:extent cx="5760720" cy="1329055"/>
            <wp:effectExtent l="0" t="0" r="0" b="444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2.PNG"/>
                    <pic:cNvPicPr/>
                  </pic:nvPicPr>
                  <pic:blipFill>
                    <a:blip r:embed="rId16">
                      <a:extLst>
                        <a:ext uri="{28A0092B-C50C-407E-A947-70E740481C1C}">
                          <a14:useLocalDpi xmlns:a14="http://schemas.microsoft.com/office/drawing/2010/main" val="0"/>
                        </a:ext>
                      </a:extLst>
                    </a:blip>
                    <a:stretch>
                      <a:fillRect/>
                    </a:stretch>
                  </pic:blipFill>
                  <pic:spPr>
                    <a:xfrm>
                      <a:off x="0" y="0"/>
                      <a:ext cx="5760720" cy="1329055"/>
                    </a:xfrm>
                    <a:prstGeom prst="rect">
                      <a:avLst/>
                    </a:prstGeom>
                  </pic:spPr>
                </pic:pic>
              </a:graphicData>
            </a:graphic>
          </wp:inline>
        </w:drawing>
      </w:r>
    </w:p>
    <w:p w:rsidR="00971DDE" w:rsidRPr="00971DDE" w:rsidRDefault="00971DDE" w:rsidP="00971DDE">
      <w:pPr>
        <w:spacing w:before="100" w:beforeAutospacing="1" w:after="100" w:afterAutospacing="1" w:line="240" w:lineRule="auto"/>
        <w:rPr>
          <w:rFonts w:ascii="Times New Roman" w:eastAsia="Times New Roman" w:hAnsi="Times New Roman" w:cs="Times New Roman"/>
          <w:sz w:val="24"/>
          <w:szCs w:val="24"/>
          <w:lang w:eastAsia="fr-FR"/>
        </w:rPr>
      </w:pPr>
      <w:r w:rsidRPr="00971DDE">
        <w:rPr>
          <w:rFonts w:ascii="Times New Roman" w:eastAsia="Times New Roman" w:hAnsi="Times New Roman" w:cs="Times New Roman"/>
          <w:sz w:val="24"/>
          <w:szCs w:val="24"/>
          <w:lang w:eastAsia="fr-FR"/>
        </w:rPr>
        <w:t>Ensuite, il suffit d’importer le document créé en choisissant « depuis des fichiers XML ».</w:t>
      </w:r>
    </w:p>
    <w:p w:rsidR="00971DDE" w:rsidRPr="00971DDE" w:rsidRDefault="00971DDE" w:rsidP="00971DDE">
      <w:pPr>
        <w:spacing w:before="100" w:beforeAutospacing="1" w:after="100" w:afterAutospacing="1" w:line="240" w:lineRule="auto"/>
        <w:rPr>
          <w:rFonts w:ascii="Times New Roman" w:eastAsia="Times New Roman" w:hAnsi="Times New Roman" w:cs="Times New Roman"/>
          <w:sz w:val="24"/>
          <w:szCs w:val="24"/>
          <w:lang w:eastAsia="fr-FR"/>
        </w:rPr>
      </w:pPr>
      <w:r w:rsidRPr="00971DDE">
        <w:rPr>
          <w:rFonts w:ascii="Times New Roman" w:eastAsia="Times New Roman" w:hAnsi="Times New Roman" w:cs="Times New Roman"/>
          <w:noProof/>
          <w:sz w:val="24"/>
          <w:szCs w:val="24"/>
          <w:lang w:eastAsia="fr-FR"/>
        </w:rPr>
        <w:drawing>
          <wp:anchor distT="0" distB="0" distL="114300" distR="114300" simplePos="0" relativeHeight="251665408" behindDoc="1" locked="0" layoutInCell="1" allowOverlap="1" wp14:anchorId="7D4D234F" wp14:editId="13508570">
            <wp:simplePos x="0" y="0"/>
            <wp:positionH relativeFrom="column">
              <wp:posOffset>1409700</wp:posOffset>
            </wp:positionH>
            <wp:positionV relativeFrom="paragraph">
              <wp:posOffset>72390</wp:posOffset>
            </wp:positionV>
            <wp:extent cx="2638425" cy="1018540"/>
            <wp:effectExtent l="0" t="0" r="9525" b="0"/>
            <wp:wrapThrough wrapText="bothSides">
              <wp:wrapPolygon edited="0">
                <wp:start x="0" y="0"/>
                <wp:lineTo x="0" y="21007"/>
                <wp:lineTo x="21522" y="21007"/>
                <wp:lineTo x="21522"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3.PNG"/>
                    <pic:cNvPicPr/>
                  </pic:nvPicPr>
                  <pic:blipFill>
                    <a:blip r:embed="rId17">
                      <a:extLst>
                        <a:ext uri="{28A0092B-C50C-407E-A947-70E740481C1C}">
                          <a14:useLocalDpi xmlns:a14="http://schemas.microsoft.com/office/drawing/2010/main" val="0"/>
                        </a:ext>
                      </a:extLst>
                    </a:blip>
                    <a:stretch>
                      <a:fillRect/>
                    </a:stretch>
                  </pic:blipFill>
                  <pic:spPr>
                    <a:xfrm>
                      <a:off x="0" y="0"/>
                      <a:ext cx="2638425" cy="1018540"/>
                    </a:xfrm>
                    <a:prstGeom prst="rect">
                      <a:avLst/>
                    </a:prstGeom>
                  </pic:spPr>
                </pic:pic>
              </a:graphicData>
            </a:graphic>
            <wp14:sizeRelH relativeFrom="margin">
              <wp14:pctWidth>0</wp14:pctWidth>
            </wp14:sizeRelH>
            <wp14:sizeRelV relativeFrom="margin">
              <wp14:pctHeight>0</wp14:pctHeight>
            </wp14:sizeRelV>
          </wp:anchor>
        </w:drawing>
      </w:r>
      <w:r w:rsidRPr="00971DD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131BD75B" wp14:editId="2E218458">
                <wp:simplePos x="0" y="0"/>
                <wp:positionH relativeFrom="column">
                  <wp:posOffset>1367917</wp:posOffset>
                </wp:positionH>
                <wp:positionV relativeFrom="paragraph">
                  <wp:posOffset>15113</wp:posOffset>
                </wp:positionV>
                <wp:extent cx="2677363" cy="1141171"/>
                <wp:effectExtent l="0" t="0" r="27940" b="20955"/>
                <wp:wrapNone/>
                <wp:docPr id="21" name="Rectangle 21"/>
                <wp:cNvGraphicFramePr/>
                <a:graphic xmlns:a="http://schemas.openxmlformats.org/drawingml/2006/main">
                  <a:graphicData uri="http://schemas.microsoft.com/office/word/2010/wordprocessingShape">
                    <wps:wsp>
                      <wps:cNvSpPr/>
                      <wps:spPr>
                        <a:xfrm>
                          <a:off x="0" y="0"/>
                          <a:ext cx="2677363" cy="1141171"/>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107.7pt;margin-top:1.2pt;width:210.8pt;height:89.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" filled="f" strokecolor="windowText" strokeweight="2pt"/>
            </w:pict>
          </mc:Fallback>
        </mc:AlternateContent>
      </w:r>
      <w:r w:rsidRPr="00971DD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56DEE5FB" wp14:editId="4029A8FF">
                <wp:simplePos x="0" y="0"/>
                <wp:positionH relativeFrom="column">
                  <wp:posOffset>1623949</wp:posOffset>
                </wp:positionH>
                <wp:positionV relativeFrom="paragraph">
                  <wp:posOffset>15113</wp:posOffset>
                </wp:positionV>
                <wp:extent cx="1814170" cy="526694"/>
                <wp:effectExtent l="0" t="0" r="15240" b="26035"/>
                <wp:wrapNone/>
                <wp:docPr id="19" name="Ellipse 19"/>
                <wp:cNvGraphicFramePr/>
                <a:graphic xmlns:a="http://schemas.openxmlformats.org/drawingml/2006/main">
                  <a:graphicData uri="http://schemas.microsoft.com/office/word/2010/wordprocessingShape">
                    <wps:wsp>
                      <wps:cNvSpPr/>
                      <wps:spPr>
                        <a:xfrm>
                          <a:off x="0" y="0"/>
                          <a:ext cx="1814170" cy="526694"/>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19" o:spid="_x0000_s1026" style="position:absolute;margin-left:127.85pt;margin-top:1.2pt;width:142.85pt;height:4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" filled="f" strokecolor="red" strokeweight="2pt"/>
            </w:pict>
          </mc:Fallback>
        </mc:AlternateContent>
      </w:r>
    </w:p>
    <w:p w:rsidR="00971DDE" w:rsidRPr="00971DDE" w:rsidRDefault="00971DDE" w:rsidP="00971DDE">
      <w:pPr>
        <w:spacing w:before="100" w:beforeAutospacing="1" w:after="100" w:afterAutospacing="1" w:line="240" w:lineRule="auto"/>
        <w:rPr>
          <w:rFonts w:ascii="Times New Roman" w:eastAsia="Times New Roman" w:hAnsi="Times New Roman" w:cs="Times New Roman"/>
          <w:sz w:val="24"/>
          <w:szCs w:val="24"/>
          <w:lang w:eastAsia="fr-FR"/>
        </w:rPr>
      </w:pPr>
    </w:p>
    <w:p w:rsidR="00971DDE" w:rsidRPr="00971DDE" w:rsidRDefault="00971DDE" w:rsidP="00971DDE">
      <w:pPr>
        <w:spacing w:before="100" w:beforeAutospacing="1" w:after="100" w:afterAutospacing="1" w:line="240" w:lineRule="auto"/>
        <w:rPr>
          <w:rFonts w:ascii="Times New Roman" w:eastAsia="Times New Roman" w:hAnsi="Times New Roman" w:cs="Times New Roman"/>
          <w:sz w:val="24"/>
          <w:szCs w:val="24"/>
          <w:lang w:eastAsia="fr-FR"/>
        </w:rPr>
      </w:pPr>
    </w:p>
    <w:p w:rsidR="00971DDE" w:rsidRPr="00971DDE" w:rsidRDefault="00971DDE" w:rsidP="00971DDE">
      <w:pPr>
        <w:spacing w:before="100" w:beforeAutospacing="1" w:after="100" w:afterAutospacing="1" w:line="240" w:lineRule="auto"/>
        <w:rPr>
          <w:rFonts w:ascii="Times New Roman" w:eastAsia="Times New Roman" w:hAnsi="Times New Roman" w:cs="Times New Roman"/>
          <w:sz w:val="24"/>
          <w:szCs w:val="24"/>
          <w:lang w:eastAsia="fr-FR"/>
        </w:rPr>
      </w:pPr>
    </w:p>
    <w:p w:rsidR="00971DDE" w:rsidRPr="00971DDE" w:rsidRDefault="00971DDE" w:rsidP="00971DDE">
      <w:pPr>
        <w:spacing w:before="100" w:beforeAutospacing="1" w:after="100" w:afterAutospacing="1" w:line="240" w:lineRule="auto"/>
        <w:rPr>
          <w:rFonts w:ascii="Times New Roman" w:eastAsia="Times New Roman" w:hAnsi="Times New Roman" w:cs="Times New Roman"/>
          <w:sz w:val="24"/>
          <w:szCs w:val="24"/>
          <w:lang w:eastAsia="fr-FR"/>
        </w:rPr>
      </w:pPr>
      <w:r w:rsidRPr="00971DDE">
        <w:rPr>
          <w:rFonts w:ascii="Times New Roman" w:eastAsia="Times New Roman" w:hAnsi="Times New Roman" w:cs="Times New Roman"/>
          <w:sz w:val="24"/>
          <w:szCs w:val="24"/>
          <w:lang w:eastAsia="fr-FR"/>
        </w:rPr>
        <w:t>Si l’opération a réussi, vous obtiendrez le message suivant :</w:t>
      </w:r>
    </w:p>
    <w:p w:rsidR="00971DDE" w:rsidRPr="00971DDE" w:rsidRDefault="00971DDE" w:rsidP="00971DDE">
      <w:pPr>
        <w:spacing w:before="100" w:beforeAutospacing="1" w:after="100" w:afterAutospacing="1" w:line="240" w:lineRule="auto"/>
        <w:rPr>
          <w:rFonts w:ascii="Times New Roman" w:eastAsia="Times New Roman" w:hAnsi="Times New Roman" w:cs="Times New Roman"/>
          <w:b/>
          <w:bCs/>
          <w:sz w:val="24"/>
          <w:szCs w:val="24"/>
          <w:lang w:eastAsia="fr-FR"/>
        </w:rPr>
      </w:pPr>
      <w:r w:rsidRPr="00971DD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19451E2C" wp14:editId="0BA3482B">
                <wp:simplePos x="0" y="0"/>
                <wp:positionH relativeFrom="column">
                  <wp:posOffset>88265</wp:posOffset>
                </wp:positionH>
                <wp:positionV relativeFrom="paragraph">
                  <wp:posOffset>239395</wp:posOffset>
                </wp:positionV>
                <wp:extent cx="4556760" cy="1674495"/>
                <wp:effectExtent l="0" t="0" r="15240" b="20955"/>
                <wp:wrapNone/>
                <wp:docPr id="23" name="Rectangle 23"/>
                <wp:cNvGraphicFramePr/>
                <a:graphic xmlns:a="http://schemas.openxmlformats.org/drawingml/2006/main">
                  <a:graphicData uri="http://schemas.microsoft.com/office/word/2010/wordprocessingShape">
                    <wps:wsp>
                      <wps:cNvSpPr/>
                      <wps:spPr>
                        <a:xfrm>
                          <a:off x="0" y="0"/>
                          <a:ext cx="4556760" cy="167449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 o:spid="_x0000_s1026" style="position:absolute;margin-left:6.95pt;margin-top:18.85pt;width:358.8pt;height:131.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" filled="f" strokecolor="windowText" strokeweight="2pt"/>
            </w:pict>
          </mc:Fallback>
        </mc:AlternateContent>
      </w:r>
      <w:r w:rsidRPr="00971DDE">
        <w:rPr>
          <w:rFonts w:ascii="Times New Roman" w:eastAsia="Times New Roman" w:hAnsi="Times New Roman" w:cs="Times New Roman"/>
          <w:noProof/>
          <w:sz w:val="24"/>
          <w:szCs w:val="24"/>
          <w:lang w:eastAsia="fr-FR"/>
        </w:rPr>
        <w:drawing>
          <wp:anchor distT="0" distB="0" distL="114300" distR="114300" simplePos="0" relativeHeight="251668480" behindDoc="1" locked="0" layoutInCell="1" allowOverlap="1" wp14:anchorId="1214465B" wp14:editId="2EDBD565">
            <wp:simplePos x="0" y="0"/>
            <wp:positionH relativeFrom="column">
              <wp:posOffset>43180</wp:posOffset>
            </wp:positionH>
            <wp:positionV relativeFrom="paragraph">
              <wp:posOffset>240665</wp:posOffset>
            </wp:positionV>
            <wp:extent cx="4600575" cy="1677035"/>
            <wp:effectExtent l="0" t="0" r="9525" b="0"/>
            <wp:wrapThrough wrapText="bothSides">
              <wp:wrapPolygon edited="0">
                <wp:start x="0" y="0"/>
                <wp:lineTo x="0" y="21346"/>
                <wp:lineTo x="21555" y="21346"/>
                <wp:lineTo x="21555"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4.PNG"/>
                    <pic:cNvPicPr/>
                  </pic:nvPicPr>
                  <pic:blipFill>
                    <a:blip r:embed="rId18">
                      <a:extLst>
                        <a:ext uri="{28A0092B-C50C-407E-A947-70E740481C1C}">
                          <a14:useLocalDpi xmlns:a14="http://schemas.microsoft.com/office/drawing/2010/main" val="0"/>
                        </a:ext>
                      </a:extLst>
                    </a:blip>
                    <a:stretch>
                      <a:fillRect/>
                    </a:stretch>
                  </pic:blipFill>
                  <pic:spPr>
                    <a:xfrm>
                      <a:off x="0" y="0"/>
                      <a:ext cx="4600575" cy="1677035"/>
                    </a:xfrm>
                    <a:prstGeom prst="rect">
                      <a:avLst/>
                    </a:prstGeom>
                  </pic:spPr>
                </pic:pic>
              </a:graphicData>
            </a:graphic>
            <wp14:sizeRelH relativeFrom="margin">
              <wp14:pctWidth>0</wp14:pctWidth>
            </wp14:sizeRelH>
            <wp14:sizeRelV relativeFrom="margin">
              <wp14:pctHeight>0</wp14:pctHeight>
            </wp14:sizeRelV>
          </wp:anchor>
        </w:drawing>
      </w:r>
    </w:p>
    <w:p w:rsidR="00971DDE" w:rsidRPr="00971DDE" w:rsidRDefault="00971DDE" w:rsidP="00971DDE">
      <w:pPr>
        <w:spacing w:before="100" w:beforeAutospacing="1" w:after="100" w:afterAutospacing="1" w:line="240" w:lineRule="auto"/>
        <w:rPr>
          <w:rFonts w:ascii="Times New Roman" w:eastAsia="Times New Roman" w:hAnsi="Times New Roman" w:cs="Times New Roman"/>
          <w:b/>
          <w:bCs/>
          <w:sz w:val="24"/>
          <w:szCs w:val="24"/>
          <w:lang w:eastAsia="fr-FR"/>
        </w:rPr>
      </w:pPr>
    </w:p>
    <w:p w:rsidR="00971DDE" w:rsidRPr="00971DDE" w:rsidRDefault="00971DDE" w:rsidP="00971DDE">
      <w:pPr>
        <w:spacing w:before="100" w:beforeAutospacing="1" w:after="100" w:afterAutospacing="1" w:line="240" w:lineRule="auto"/>
        <w:rPr>
          <w:rFonts w:ascii="Times New Roman" w:eastAsia="Times New Roman" w:hAnsi="Times New Roman" w:cs="Times New Roman"/>
          <w:b/>
          <w:bCs/>
          <w:sz w:val="24"/>
          <w:szCs w:val="24"/>
          <w:lang w:eastAsia="fr-FR"/>
        </w:rPr>
      </w:pPr>
    </w:p>
    <w:p w:rsidR="00971DDE" w:rsidRPr="00971DDE" w:rsidRDefault="00971DDE" w:rsidP="00971DDE">
      <w:pPr>
        <w:spacing w:before="100" w:beforeAutospacing="1" w:after="100" w:afterAutospacing="1" w:line="240" w:lineRule="auto"/>
        <w:rPr>
          <w:rFonts w:ascii="Times New Roman" w:eastAsia="Times New Roman" w:hAnsi="Times New Roman" w:cs="Times New Roman"/>
          <w:b/>
          <w:bCs/>
          <w:sz w:val="24"/>
          <w:szCs w:val="24"/>
          <w:lang w:eastAsia="fr-FR"/>
        </w:rPr>
      </w:pPr>
    </w:p>
    <w:p w:rsidR="00971DDE" w:rsidRPr="00971DDE" w:rsidRDefault="00971DDE" w:rsidP="00971DDE">
      <w:pPr>
        <w:spacing w:before="100" w:beforeAutospacing="1" w:after="100" w:afterAutospacing="1" w:line="240" w:lineRule="auto"/>
        <w:rPr>
          <w:rFonts w:ascii="Times New Roman" w:eastAsia="Times New Roman" w:hAnsi="Times New Roman" w:cs="Times New Roman"/>
          <w:b/>
          <w:bCs/>
          <w:sz w:val="24"/>
          <w:szCs w:val="24"/>
          <w:lang w:eastAsia="fr-FR"/>
        </w:rPr>
      </w:pPr>
    </w:p>
    <w:p w:rsidR="00971DDE" w:rsidRPr="00971DDE" w:rsidRDefault="00971DDE" w:rsidP="00971DDE">
      <w:pPr>
        <w:spacing w:before="100" w:beforeAutospacing="1" w:after="100" w:afterAutospacing="1" w:line="240" w:lineRule="auto"/>
        <w:rPr>
          <w:rFonts w:ascii="Times New Roman" w:eastAsia="Times New Roman" w:hAnsi="Times New Roman" w:cs="Times New Roman"/>
          <w:b/>
          <w:bCs/>
          <w:sz w:val="24"/>
          <w:szCs w:val="24"/>
          <w:lang w:eastAsia="fr-FR"/>
        </w:rPr>
      </w:pPr>
    </w:p>
    <w:p w:rsidR="00DA0126" w:rsidRDefault="00DA0126" w:rsidP="00DA0126">
      <w:pPr>
        <w:spacing w:before="100" w:beforeAutospacing="1" w:after="100" w:afterAutospacing="1" w:line="240" w:lineRule="auto"/>
        <w:rPr>
          <w:rFonts w:ascii="Times New Roman" w:eastAsia="Times New Roman" w:hAnsi="Times New Roman" w:cs="Times New Roman"/>
          <w:b/>
          <w:bCs/>
          <w:sz w:val="24"/>
          <w:szCs w:val="24"/>
          <w:lang w:eastAsia="fr-FR"/>
        </w:rPr>
      </w:pPr>
    </w:p>
    <w:p w:rsidR="00971DDE" w:rsidRPr="00971DDE" w:rsidRDefault="00971DDE" w:rsidP="00DA0126">
      <w:pPr>
        <w:spacing w:before="100" w:beforeAutospacing="1" w:after="100" w:afterAutospacing="1" w:line="240" w:lineRule="auto"/>
        <w:rPr>
          <w:rFonts w:ascii="Times New Roman" w:eastAsia="Times New Roman" w:hAnsi="Times New Roman" w:cs="Times New Roman"/>
          <w:b/>
          <w:bCs/>
          <w:sz w:val="24"/>
          <w:szCs w:val="24"/>
          <w:lang w:eastAsia="fr-FR"/>
        </w:rPr>
      </w:pPr>
      <w:r w:rsidRPr="00971DDE">
        <w:rPr>
          <w:rFonts w:ascii="Times New Roman" w:eastAsia="Times New Roman" w:hAnsi="Times New Roman" w:cs="Times New Roman"/>
          <w:b/>
          <w:bCs/>
          <w:sz w:val="24"/>
          <w:szCs w:val="24"/>
          <w:lang w:eastAsia="fr-FR"/>
        </w:rPr>
        <w:t>Vous pourrez utiliser ce QCM comme si vous l’aviez créé directement sur Pronote.</w:t>
      </w:r>
    </w:p>
    <w:p w:rsidR="00971DDE" w:rsidRPr="00971DDE" w:rsidRDefault="00971DDE" w:rsidP="00971DDE">
      <w:pPr>
        <w:spacing w:before="100" w:beforeAutospacing="1" w:after="100" w:afterAutospacing="1" w:line="240" w:lineRule="auto"/>
        <w:rPr>
          <w:rFonts w:ascii="Times New Roman" w:eastAsia="Times New Roman" w:hAnsi="Times New Roman" w:cs="Times New Roman"/>
          <w:b/>
          <w:bCs/>
          <w:sz w:val="24"/>
          <w:szCs w:val="24"/>
          <w:lang w:eastAsia="fr-FR"/>
        </w:rPr>
      </w:pPr>
    </w:p>
    <w:p w:rsidR="00971DDE" w:rsidRPr="00971DDE" w:rsidRDefault="00971DDE" w:rsidP="00DA0126">
      <w:pPr>
        <w:spacing w:before="100" w:beforeAutospacing="1" w:after="100" w:afterAutospacing="1" w:line="240" w:lineRule="auto"/>
        <w:rPr>
          <w:rFonts w:ascii="Times New Roman" w:eastAsia="Times New Roman" w:hAnsi="Times New Roman" w:cs="Times New Roman"/>
          <w:b/>
          <w:bCs/>
          <w:sz w:val="24"/>
          <w:szCs w:val="24"/>
          <w:lang w:eastAsia="fr-FR"/>
        </w:rPr>
      </w:pPr>
      <w:r w:rsidRPr="00971DDE">
        <w:rPr>
          <w:rFonts w:ascii="Times New Roman" w:eastAsia="Times New Roman" w:hAnsi="Times New Roman" w:cs="Times New Roman"/>
          <w:b/>
          <w:bCs/>
          <w:sz w:val="24"/>
          <w:szCs w:val="24"/>
          <w:lang w:eastAsia="fr-FR"/>
        </w:rPr>
        <w:t>A noter : Vous pouvez attribuer des compétences à vos QCM.</w:t>
      </w:r>
    </w:p>
    <w:p w:rsidR="00971DDE" w:rsidRPr="00971DDE" w:rsidRDefault="00971DDE" w:rsidP="00971DDE">
      <w:pPr>
        <w:spacing w:before="100" w:beforeAutospacing="1" w:after="100" w:afterAutospacing="1" w:line="240" w:lineRule="auto"/>
        <w:rPr>
          <w:rFonts w:ascii="Times New Roman" w:eastAsia="Times New Roman" w:hAnsi="Times New Roman" w:cs="Times New Roman"/>
          <w:b/>
          <w:bCs/>
          <w:sz w:val="24"/>
          <w:szCs w:val="24"/>
          <w:lang w:eastAsia="fr-FR"/>
        </w:rPr>
      </w:pPr>
    </w:p>
    <w:p w:rsidR="00971DDE" w:rsidRDefault="00971DD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971DDE" w:rsidRDefault="00971DDE" w:rsidP="001662C6">
      <w:pPr>
        <w:pStyle w:val="Citationintense"/>
        <w:ind w:left="284" w:right="565"/>
        <w:rPr>
          <w:rStyle w:val="Emphaseintense"/>
          <w:sz w:val="28"/>
          <w:szCs w:val="28"/>
        </w:rPr>
      </w:pPr>
      <w:r>
        <w:rPr>
          <w:rStyle w:val="Emphaseintense"/>
          <w:sz w:val="28"/>
          <w:szCs w:val="28"/>
        </w:rPr>
        <w:lastRenderedPageBreak/>
        <w:t>2</w:t>
      </w:r>
      <w:r w:rsidRPr="00971DDE">
        <w:rPr>
          <w:rStyle w:val="Emphaseintense"/>
          <w:sz w:val="28"/>
          <w:szCs w:val="28"/>
          <w:vertAlign w:val="superscript"/>
        </w:rPr>
        <w:t>ème</w:t>
      </w:r>
      <w:r>
        <w:rPr>
          <w:rStyle w:val="Emphaseintense"/>
          <w:sz w:val="28"/>
          <w:szCs w:val="28"/>
        </w:rPr>
        <w:t xml:space="preserve"> EXEMPLE : Générer un cas pratique pour une classe de CAP EPC sur les calculs commerciaux.</w:t>
      </w:r>
    </w:p>
    <w:p w:rsidR="001662C6" w:rsidRDefault="001662C6" w:rsidP="00971DDE">
      <w:pPr>
        <w:rPr>
          <w:rFonts w:ascii="Times New Roman" w:hAnsi="Times New Roman" w:cs="Times New Roman"/>
          <w:b/>
          <w:i/>
          <w:sz w:val="28"/>
          <w:szCs w:val="28"/>
          <w:u w:val="single"/>
        </w:rPr>
      </w:pPr>
    </w:p>
    <w:p w:rsidR="00971DDE" w:rsidRPr="00971DDE" w:rsidRDefault="00971DDE" w:rsidP="00971DDE">
      <w:pPr>
        <w:rPr>
          <w:rFonts w:ascii="Times New Roman" w:hAnsi="Times New Roman" w:cs="Times New Roman"/>
          <w:b/>
          <w:i/>
          <w:sz w:val="28"/>
          <w:szCs w:val="28"/>
          <w:u w:val="single"/>
        </w:rPr>
      </w:pPr>
      <w:r w:rsidRPr="00971DDE">
        <w:rPr>
          <w:rFonts w:ascii="Times New Roman" w:hAnsi="Times New Roman" w:cs="Times New Roman"/>
          <w:b/>
          <w:i/>
          <w:sz w:val="28"/>
          <w:szCs w:val="28"/>
          <w:u w:val="single"/>
        </w:rPr>
        <w:t>Le prompt :</w:t>
      </w:r>
    </w:p>
    <w:p w:rsidR="00971DDE" w:rsidRPr="00971DDE" w:rsidRDefault="00971DDE" w:rsidP="00971DDE">
      <w:pPr>
        <w:jc w:val="both"/>
        <w:rPr>
          <w:i/>
        </w:rPr>
      </w:pPr>
      <w:r w:rsidRPr="00971DDE">
        <w:rPr>
          <w:i/>
        </w:rPr>
        <w:t>« Agis comme un professeur. C’est pour une classe de CAP équipier polyvalent du commerce. Tu dois créer un cas pratique. Le stagiaire travaille dans la boutique mistral situé à Beauvais. Il s’agit d’une biscuiterie. Tu dois proposer dix questions qui portent sur le calcul d’un prix de vente. Tu dois aborder la notion de remise, de tva, prix de vente ttc. »</w:t>
      </w:r>
    </w:p>
    <w:p w:rsidR="001662C6" w:rsidRPr="00971DDE" w:rsidRDefault="001662C6" w:rsidP="001662C6">
      <w:pPr>
        <w:rPr>
          <w:rFonts w:ascii="Times New Roman" w:hAnsi="Times New Roman" w:cs="Times New Roman"/>
          <w:b/>
          <w:i/>
          <w:sz w:val="28"/>
          <w:szCs w:val="28"/>
          <w:u w:val="single"/>
        </w:rPr>
      </w:pPr>
      <w:r w:rsidRPr="00971DDE">
        <w:rPr>
          <w:rFonts w:ascii="Times New Roman" w:hAnsi="Times New Roman" w:cs="Times New Roman"/>
          <w:b/>
          <w:i/>
          <w:sz w:val="28"/>
          <w:szCs w:val="28"/>
          <w:u w:val="single"/>
        </w:rPr>
        <w:t xml:space="preserve">Le </w:t>
      </w:r>
      <w:r>
        <w:rPr>
          <w:rFonts w:ascii="Times New Roman" w:hAnsi="Times New Roman" w:cs="Times New Roman"/>
          <w:b/>
          <w:i/>
          <w:sz w:val="28"/>
          <w:szCs w:val="28"/>
          <w:u w:val="single"/>
        </w:rPr>
        <w:t>résultat :</w:t>
      </w:r>
    </w:p>
    <w:p w:rsidR="00971DDE" w:rsidRPr="009479E8" w:rsidRDefault="00971DDE" w:rsidP="00971DDE">
      <w:pPr>
        <w:spacing w:before="100" w:beforeAutospacing="1" w:after="100" w:afterAutospacing="1" w:line="240" w:lineRule="auto"/>
        <w:rPr>
          <w:rFonts w:eastAsia="Times New Roman" w:cstheme="minorHAnsi"/>
          <w:sz w:val="24"/>
          <w:szCs w:val="24"/>
          <w:lang w:eastAsia="fr-FR"/>
        </w:rPr>
      </w:pPr>
      <w:r w:rsidRPr="009479E8">
        <w:rPr>
          <w:rFonts w:eastAsia="Times New Roman" w:cstheme="minorHAnsi"/>
          <w:b/>
          <w:bCs/>
          <w:sz w:val="24"/>
          <w:szCs w:val="24"/>
          <w:lang w:eastAsia="fr-FR"/>
        </w:rPr>
        <w:t>Cas pratique : Calcul du prix de vente avec remise, TVA et prix de vente TTC</w:t>
      </w:r>
    </w:p>
    <w:p w:rsidR="00971DDE" w:rsidRPr="009479E8" w:rsidRDefault="00971DDE" w:rsidP="001662C6">
      <w:pPr>
        <w:spacing w:before="100" w:beforeAutospacing="1" w:after="100" w:afterAutospacing="1" w:line="240" w:lineRule="auto"/>
        <w:jc w:val="both"/>
        <w:rPr>
          <w:rFonts w:eastAsia="Times New Roman" w:cstheme="minorHAnsi"/>
          <w:sz w:val="24"/>
          <w:szCs w:val="24"/>
          <w:lang w:eastAsia="fr-FR"/>
        </w:rPr>
      </w:pPr>
      <w:r w:rsidRPr="009479E8">
        <w:rPr>
          <w:rFonts w:eastAsia="Times New Roman" w:cstheme="minorHAnsi"/>
          <w:b/>
          <w:bCs/>
          <w:sz w:val="24"/>
          <w:szCs w:val="24"/>
          <w:lang w:eastAsia="fr-FR"/>
        </w:rPr>
        <w:t>Contexte :</w:t>
      </w:r>
      <w:r w:rsidRPr="009479E8">
        <w:rPr>
          <w:rFonts w:eastAsia="Times New Roman" w:cstheme="minorHAnsi"/>
          <w:sz w:val="24"/>
          <w:szCs w:val="24"/>
          <w:lang w:eastAsia="fr-FR"/>
        </w:rPr>
        <w:t xml:space="preserve"> La boutique Mistral propose une variété de délicieux biscuits faits maison. En tant qu'équipier polyvalent du commerce, il est important de comprendre comment calculer le prix de vente en tenant compte des remises, de la TVA et du prix de vente toutes taxes comprises (TTC).</w:t>
      </w:r>
    </w:p>
    <w:p w:rsidR="00971DDE" w:rsidRPr="009479E8" w:rsidRDefault="00971DDE" w:rsidP="00971DDE">
      <w:pPr>
        <w:spacing w:before="100" w:beforeAutospacing="1" w:after="100" w:afterAutospacing="1" w:line="240" w:lineRule="auto"/>
        <w:rPr>
          <w:rFonts w:eastAsia="Times New Roman" w:cstheme="minorHAnsi"/>
          <w:sz w:val="24"/>
          <w:szCs w:val="24"/>
          <w:lang w:eastAsia="fr-FR"/>
        </w:rPr>
      </w:pPr>
      <w:r w:rsidRPr="009479E8">
        <w:rPr>
          <w:rFonts w:eastAsia="Times New Roman" w:cstheme="minorHAnsi"/>
          <w:b/>
          <w:bCs/>
          <w:sz w:val="24"/>
          <w:szCs w:val="24"/>
          <w:lang w:eastAsia="fr-FR"/>
        </w:rPr>
        <w:t>Questions :</w:t>
      </w:r>
    </w:p>
    <w:p w:rsidR="00971DDE" w:rsidRPr="009479E8" w:rsidRDefault="00971DDE" w:rsidP="00971DDE">
      <w:pPr>
        <w:numPr>
          <w:ilvl w:val="0"/>
          <w:numId w:val="19"/>
        </w:numPr>
        <w:spacing w:before="100" w:beforeAutospacing="1" w:after="100" w:afterAutospacing="1" w:line="240" w:lineRule="auto"/>
        <w:rPr>
          <w:rFonts w:eastAsia="Times New Roman" w:cstheme="minorHAnsi"/>
          <w:sz w:val="24"/>
          <w:szCs w:val="24"/>
          <w:lang w:eastAsia="fr-FR"/>
        </w:rPr>
      </w:pPr>
      <w:r w:rsidRPr="009479E8">
        <w:rPr>
          <w:rFonts w:eastAsia="Times New Roman" w:cstheme="minorHAnsi"/>
          <w:sz w:val="24"/>
          <w:szCs w:val="24"/>
          <w:lang w:eastAsia="fr-FR"/>
        </w:rPr>
        <w:t>Un client souhaite acheter un paquet de biscuits au prix de 4,50 € HT. Si la TVA applicable est de 10 %, quel sera le prix de vente TTC du paquet de biscuits ?</w:t>
      </w:r>
    </w:p>
    <w:p w:rsidR="00971DDE" w:rsidRPr="009479E8" w:rsidRDefault="00971DDE" w:rsidP="00971DDE">
      <w:pPr>
        <w:numPr>
          <w:ilvl w:val="0"/>
          <w:numId w:val="19"/>
        </w:numPr>
        <w:spacing w:before="100" w:beforeAutospacing="1" w:after="100" w:afterAutospacing="1" w:line="240" w:lineRule="auto"/>
        <w:rPr>
          <w:rFonts w:eastAsia="Times New Roman" w:cstheme="minorHAnsi"/>
          <w:sz w:val="24"/>
          <w:szCs w:val="24"/>
          <w:lang w:eastAsia="fr-FR"/>
        </w:rPr>
      </w:pPr>
      <w:r w:rsidRPr="009479E8">
        <w:rPr>
          <w:rFonts w:eastAsia="Times New Roman" w:cstheme="minorHAnsi"/>
          <w:sz w:val="24"/>
          <w:szCs w:val="24"/>
          <w:lang w:eastAsia="fr-FR"/>
        </w:rPr>
        <w:t>Si un client bénéficie d'une remise de 15 % sur un biscuit qui coûte 1,80 € TTC, quel sera le prix de vente après la remise ?</w:t>
      </w:r>
    </w:p>
    <w:p w:rsidR="00971DDE" w:rsidRPr="009479E8" w:rsidRDefault="00971DDE" w:rsidP="00971DDE">
      <w:pPr>
        <w:numPr>
          <w:ilvl w:val="0"/>
          <w:numId w:val="19"/>
        </w:numPr>
        <w:spacing w:before="100" w:beforeAutospacing="1" w:after="100" w:afterAutospacing="1" w:line="240" w:lineRule="auto"/>
        <w:rPr>
          <w:rFonts w:eastAsia="Times New Roman" w:cstheme="minorHAnsi"/>
          <w:sz w:val="24"/>
          <w:szCs w:val="24"/>
          <w:lang w:eastAsia="fr-FR"/>
        </w:rPr>
      </w:pPr>
      <w:r w:rsidRPr="009479E8">
        <w:rPr>
          <w:rFonts w:eastAsia="Times New Roman" w:cstheme="minorHAnsi"/>
          <w:sz w:val="24"/>
          <w:szCs w:val="24"/>
          <w:lang w:eastAsia="fr-FR"/>
        </w:rPr>
        <w:t>Si la boutique Mistral applique une remise de 20 % sur tous ses biscuits, et que le prix de vente TTC d'un biscuit est de 2,50 €, quel sera le nouveau prix de vente TTC ?</w:t>
      </w:r>
    </w:p>
    <w:p w:rsidR="00971DDE" w:rsidRPr="009479E8" w:rsidRDefault="00971DDE" w:rsidP="00971DDE">
      <w:pPr>
        <w:numPr>
          <w:ilvl w:val="0"/>
          <w:numId w:val="19"/>
        </w:numPr>
        <w:spacing w:before="100" w:beforeAutospacing="1" w:after="100" w:afterAutospacing="1" w:line="240" w:lineRule="auto"/>
        <w:rPr>
          <w:rFonts w:eastAsia="Times New Roman" w:cstheme="minorHAnsi"/>
          <w:sz w:val="24"/>
          <w:szCs w:val="24"/>
          <w:lang w:eastAsia="fr-FR"/>
        </w:rPr>
      </w:pPr>
      <w:r w:rsidRPr="009479E8">
        <w:rPr>
          <w:rFonts w:eastAsia="Times New Roman" w:cstheme="minorHAnsi"/>
          <w:sz w:val="24"/>
          <w:szCs w:val="24"/>
          <w:lang w:eastAsia="fr-FR"/>
        </w:rPr>
        <w:t>Un biscuit est vendu au prix de 2,00 € TTC. Si la TVA applicable est de 5,5 %, quel est le prix de vente HT du biscuit ?</w:t>
      </w:r>
    </w:p>
    <w:p w:rsidR="00971DDE" w:rsidRPr="009479E8" w:rsidRDefault="00971DDE" w:rsidP="00971DDE">
      <w:pPr>
        <w:numPr>
          <w:ilvl w:val="0"/>
          <w:numId w:val="19"/>
        </w:numPr>
        <w:spacing w:before="100" w:beforeAutospacing="1" w:after="100" w:afterAutospacing="1" w:line="240" w:lineRule="auto"/>
        <w:rPr>
          <w:rFonts w:eastAsia="Times New Roman" w:cstheme="minorHAnsi"/>
          <w:sz w:val="24"/>
          <w:szCs w:val="24"/>
          <w:lang w:eastAsia="fr-FR"/>
        </w:rPr>
      </w:pPr>
      <w:r w:rsidRPr="009479E8">
        <w:rPr>
          <w:rFonts w:eastAsia="Times New Roman" w:cstheme="minorHAnsi"/>
          <w:sz w:val="24"/>
          <w:szCs w:val="24"/>
          <w:lang w:eastAsia="fr-FR"/>
        </w:rPr>
        <w:t>Si un biscuit est vendu au prix de 2,20 € HT et que la TVA applicable est de 7 %, quel sera le prix de vente TTC ?</w:t>
      </w:r>
    </w:p>
    <w:p w:rsidR="00971DDE" w:rsidRPr="009479E8" w:rsidRDefault="00971DDE" w:rsidP="00971DDE">
      <w:pPr>
        <w:numPr>
          <w:ilvl w:val="0"/>
          <w:numId w:val="19"/>
        </w:numPr>
        <w:spacing w:before="100" w:beforeAutospacing="1" w:after="100" w:afterAutospacing="1" w:line="240" w:lineRule="auto"/>
        <w:rPr>
          <w:rFonts w:eastAsia="Times New Roman" w:cstheme="minorHAnsi"/>
          <w:sz w:val="24"/>
          <w:szCs w:val="24"/>
          <w:lang w:eastAsia="fr-FR"/>
        </w:rPr>
      </w:pPr>
      <w:r w:rsidRPr="009479E8">
        <w:rPr>
          <w:rFonts w:eastAsia="Times New Roman" w:cstheme="minorHAnsi"/>
          <w:sz w:val="24"/>
          <w:szCs w:val="24"/>
          <w:lang w:eastAsia="fr-FR"/>
        </w:rPr>
        <w:t>Un client souhaite acheter une boîte de biscuits au prix de 12,00 € TTC. Si la TVA applicable est de 10 %, quel sera le prix de vente HT de la boîte de biscuits ?</w:t>
      </w:r>
    </w:p>
    <w:p w:rsidR="00971DDE" w:rsidRPr="009479E8" w:rsidRDefault="00971DDE" w:rsidP="00971DDE">
      <w:pPr>
        <w:numPr>
          <w:ilvl w:val="0"/>
          <w:numId w:val="19"/>
        </w:numPr>
        <w:spacing w:before="100" w:beforeAutospacing="1" w:after="100" w:afterAutospacing="1" w:line="240" w:lineRule="auto"/>
        <w:rPr>
          <w:rFonts w:eastAsia="Times New Roman" w:cstheme="minorHAnsi"/>
          <w:sz w:val="24"/>
          <w:szCs w:val="24"/>
          <w:lang w:eastAsia="fr-FR"/>
        </w:rPr>
      </w:pPr>
      <w:r w:rsidRPr="009479E8">
        <w:rPr>
          <w:rFonts w:eastAsia="Times New Roman" w:cstheme="minorHAnsi"/>
          <w:sz w:val="24"/>
          <w:szCs w:val="24"/>
          <w:lang w:eastAsia="fr-FR"/>
        </w:rPr>
        <w:t>Si un biscuit est vendu au prix de 1,20 € HT et que la TVA applicable est de 20 %, quel sera le prix de vente TTC ?</w:t>
      </w:r>
    </w:p>
    <w:p w:rsidR="00971DDE" w:rsidRPr="009479E8" w:rsidRDefault="00971DDE" w:rsidP="00971DDE">
      <w:pPr>
        <w:numPr>
          <w:ilvl w:val="0"/>
          <w:numId w:val="19"/>
        </w:numPr>
        <w:spacing w:before="100" w:beforeAutospacing="1" w:after="100" w:afterAutospacing="1" w:line="240" w:lineRule="auto"/>
        <w:rPr>
          <w:rFonts w:eastAsia="Times New Roman" w:cstheme="minorHAnsi"/>
          <w:sz w:val="24"/>
          <w:szCs w:val="24"/>
          <w:lang w:eastAsia="fr-FR"/>
        </w:rPr>
      </w:pPr>
      <w:r w:rsidRPr="009479E8">
        <w:rPr>
          <w:rFonts w:eastAsia="Times New Roman" w:cstheme="minorHAnsi"/>
          <w:sz w:val="24"/>
          <w:szCs w:val="24"/>
          <w:lang w:eastAsia="fr-FR"/>
        </w:rPr>
        <w:t>Un client bénéficie d'une remise de 25 % sur un biscuit qui coûte 2,00 € HT. Quel sera le prix de vente TTC après la remise ?</w:t>
      </w:r>
    </w:p>
    <w:p w:rsidR="00971DDE" w:rsidRPr="009479E8" w:rsidRDefault="00971DDE" w:rsidP="00971DDE">
      <w:pPr>
        <w:numPr>
          <w:ilvl w:val="0"/>
          <w:numId w:val="19"/>
        </w:numPr>
        <w:spacing w:before="100" w:beforeAutospacing="1" w:after="100" w:afterAutospacing="1" w:line="240" w:lineRule="auto"/>
        <w:rPr>
          <w:rFonts w:eastAsia="Times New Roman" w:cstheme="minorHAnsi"/>
          <w:sz w:val="24"/>
          <w:szCs w:val="24"/>
          <w:lang w:eastAsia="fr-FR"/>
        </w:rPr>
      </w:pPr>
      <w:r w:rsidRPr="009479E8">
        <w:rPr>
          <w:rFonts w:eastAsia="Times New Roman" w:cstheme="minorHAnsi"/>
          <w:sz w:val="24"/>
          <w:szCs w:val="24"/>
          <w:lang w:eastAsia="fr-FR"/>
        </w:rPr>
        <w:t>Si la boutique Mistral décide d'augmenter tous ses prix de vente TTC de 10 %, quel sera le nouveau prix TTC d'un biscuit vendu initialement à 2,50 € ?</w:t>
      </w:r>
    </w:p>
    <w:p w:rsidR="00971DDE" w:rsidRPr="009479E8" w:rsidRDefault="00971DDE" w:rsidP="00971DDE">
      <w:pPr>
        <w:numPr>
          <w:ilvl w:val="0"/>
          <w:numId w:val="19"/>
        </w:numPr>
        <w:spacing w:before="100" w:beforeAutospacing="1" w:after="100" w:afterAutospacing="1" w:line="240" w:lineRule="auto"/>
        <w:rPr>
          <w:rFonts w:eastAsia="Times New Roman" w:cstheme="minorHAnsi"/>
          <w:sz w:val="24"/>
          <w:szCs w:val="24"/>
          <w:lang w:eastAsia="fr-FR"/>
        </w:rPr>
      </w:pPr>
      <w:r w:rsidRPr="009479E8">
        <w:rPr>
          <w:rFonts w:eastAsia="Times New Roman" w:cstheme="minorHAnsi"/>
          <w:sz w:val="24"/>
          <w:szCs w:val="24"/>
          <w:lang w:eastAsia="fr-FR"/>
        </w:rPr>
        <w:t>Pourquoi est-il important pour les équipiers polyvalents du commerce de maîtriser le calcul du prix de vente TTC, en tenant compte des remises et de la TVA, dans le contexte de la gestion commerciale de la biscuiterie Mistral ?</w:t>
      </w:r>
    </w:p>
    <w:p w:rsidR="00971DDE" w:rsidRDefault="00971DDE"/>
    <w:p w:rsidR="00971DDE" w:rsidRDefault="00971DDE"/>
    <w:p w:rsidR="001662C6" w:rsidRDefault="001662C6" w:rsidP="001662C6">
      <w:pPr>
        <w:pStyle w:val="Citationintense"/>
        <w:ind w:left="284" w:right="565"/>
        <w:rPr>
          <w:rStyle w:val="Emphaseintense"/>
          <w:sz w:val="28"/>
          <w:szCs w:val="28"/>
        </w:rPr>
      </w:pPr>
      <w:r w:rsidRPr="001662C6">
        <w:rPr>
          <w:rStyle w:val="Emphaseintense"/>
          <w:sz w:val="28"/>
          <w:szCs w:val="28"/>
        </w:rPr>
        <w:lastRenderedPageBreak/>
        <w:t>3</w:t>
      </w:r>
      <w:r w:rsidRPr="001662C6">
        <w:rPr>
          <w:rStyle w:val="Emphaseintense"/>
          <w:sz w:val="28"/>
          <w:szCs w:val="28"/>
          <w:vertAlign w:val="superscript"/>
        </w:rPr>
        <w:t>ème</w:t>
      </w:r>
      <w:r w:rsidRPr="001662C6">
        <w:rPr>
          <w:rStyle w:val="Emphaseintense"/>
          <w:sz w:val="28"/>
          <w:szCs w:val="28"/>
        </w:rPr>
        <w:t xml:space="preserve"> EXEMPLE : Générer un cas pratique pour une classe de CAP</w:t>
      </w:r>
    </w:p>
    <w:p w:rsidR="001662C6" w:rsidRDefault="001662C6" w:rsidP="001662C6"/>
    <w:p w:rsidR="001662C6" w:rsidRPr="00971DDE" w:rsidRDefault="001662C6" w:rsidP="001662C6">
      <w:pPr>
        <w:spacing w:line="240" w:lineRule="auto"/>
        <w:rPr>
          <w:rFonts w:ascii="Times New Roman" w:hAnsi="Times New Roman" w:cs="Times New Roman"/>
          <w:b/>
          <w:i/>
          <w:sz w:val="28"/>
          <w:szCs w:val="28"/>
          <w:u w:val="single"/>
        </w:rPr>
      </w:pPr>
      <w:r w:rsidRPr="00971DDE">
        <w:rPr>
          <w:rFonts w:ascii="Times New Roman" w:hAnsi="Times New Roman" w:cs="Times New Roman"/>
          <w:b/>
          <w:i/>
          <w:sz w:val="28"/>
          <w:szCs w:val="28"/>
          <w:u w:val="single"/>
        </w:rPr>
        <w:t>Le prompt :</w:t>
      </w:r>
    </w:p>
    <w:p w:rsidR="001662C6" w:rsidRPr="001662C6" w:rsidRDefault="001662C6" w:rsidP="001662C6">
      <w:pPr>
        <w:jc w:val="both"/>
        <w:rPr>
          <w:i/>
        </w:rPr>
      </w:pPr>
      <w:r w:rsidRPr="001662C6">
        <w:rPr>
          <w:i/>
        </w:rPr>
        <w:t xml:space="preserve">« Agis comme un professeur. C’est pour une classe de CAP équipier polyvalent du commerce. Tu dois créer un cas pratique. Le stagiaire travaille dans la boutique mistral situé à Beauvais. Il s’agit d’une biscuiterie. Le vendeur connecté utilise les outils digitaux pour informer et conseiller. Les vendeurs proposent </w:t>
      </w:r>
      <w:r w:rsidRPr="00435294">
        <w:rPr>
          <w:i/>
        </w:rPr>
        <w:t xml:space="preserve">leur aide pour aider </w:t>
      </w:r>
      <w:r w:rsidRPr="001662C6">
        <w:rPr>
          <w:i/>
        </w:rPr>
        <w:t>les clients qui hésitent à utiliser la tablette mise à disposition de la clientèle pour passer une commande express en ligne. Tu dois créer cinq questions par rapport à cette situation. »</w:t>
      </w:r>
    </w:p>
    <w:p w:rsidR="001662C6" w:rsidRPr="00971DDE" w:rsidRDefault="001662C6" w:rsidP="001662C6">
      <w:pPr>
        <w:spacing w:line="240" w:lineRule="auto"/>
        <w:rPr>
          <w:rFonts w:ascii="Times New Roman" w:hAnsi="Times New Roman" w:cs="Times New Roman"/>
          <w:b/>
          <w:i/>
          <w:sz w:val="28"/>
          <w:szCs w:val="28"/>
          <w:u w:val="single"/>
        </w:rPr>
      </w:pPr>
      <w:r w:rsidRPr="00971DDE">
        <w:rPr>
          <w:rFonts w:ascii="Times New Roman" w:hAnsi="Times New Roman" w:cs="Times New Roman"/>
          <w:b/>
          <w:i/>
          <w:sz w:val="28"/>
          <w:szCs w:val="28"/>
          <w:u w:val="single"/>
        </w:rPr>
        <w:t xml:space="preserve">Le </w:t>
      </w:r>
      <w:r>
        <w:rPr>
          <w:rFonts w:ascii="Times New Roman" w:hAnsi="Times New Roman" w:cs="Times New Roman"/>
          <w:b/>
          <w:i/>
          <w:sz w:val="28"/>
          <w:szCs w:val="28"/>
          <w:u w:val="single"/>
        </w:rPr>
        <w:t>résultat :</w:t>
      </w:r>
    </w:p>
    <w:p w:rsidR="001662C6" w:rsidRPr="00E6522A" w:rsidRDefault="001662C6" w:rsidP="001662C6">
      <w:pPr>
        <w:rPr>
          <w:rFonts w:cstheme="minorHAnsi"/>
          <w:b/>
          <w:sz w:val="24"/>
          <w:szCs w:val="24"/>
        </w:rPr>
      </w:pPr>
      <w:r w:rsidRPr="00E6522A">
        <w:rPr>
          <w:rFonts w:cstheme="minorHAnsi"/>
          <w:b/>
          <w:sz w:val="24"/>
          <w:szCs w:val="24"/>
        </w:rPr>
        <w:t>Situation :</w:t>
      </w:r>
    </w:p>
    <w:p w:rsidR="001662C6" w:rsidRPr="00E6522A" w:rsidRDefault="001662C6" w:rsidP="001662C6">
      <w:pPr>
        <w:jc w:val="both"/>
        <w:rPr>
          <w:rFonts w:cstheme="minorHAnsi"/>
          <w:sz w:val="24"/>
          <w:szCs w:val="24"/>
        </w:rPr>
      </w:pPr>
      <w:r w:rsidRPr="00E6522A">
        <w:rPr>
          <w:rFonts w:cstheme="minorHAnsi"/>
          <w:sz w:val="24"/>
          <w:szCs w:val="24"/>
        </w:rPr>
        <w:t>Vous travaillez à Mistra</w:t>
      </w:r>
      <w:r>
        <w:rPr>
          <w:rFonts w:cstheme="minorHAnsi"/>
          <w:sz w:val="24"/>
          <w:szCs w:val="24"/>
        </w:rPr>
        <w:t>l</w:t>
      </w:r>
      <w:r w:rsidRPr="00E6522A">
        <w:rPr>
          <w:rFonts w:cstheme="minorHAnsi"/>
          <w:sz w:val="24"/>
          <w:szCs w:val="24"/>
        </w:rPr>
        <w:t>, biscuiterie située à Beauvais. Les vendeurs connectés utilisent les outils digitaux pour informer et conseiller dans la boutique. Les vendeurs proposent leur aide pour aider les clients qui hésitent à utiliser la tablette mise à disposition de la clientèle pour passer une commande express en ligne.</w:t>
      </w:r>
    </w:p>
    <w:p w:rsidR="001662C6" w:rsidRPr="00E6522A" w:rsidRDefault="001662C6" w:rsidP="001662C6">
      <w:pPr>
        <w:numPr>
          <w:ilvl w:val="0"/>
          <w:numId w:val="20"/>
        </w:numPr>
        <w:spacing w:before="100" w:beforeAutospacing="1" w:after="100" w:afterAutospacing="1" w:line="240" w:lineRule="auto"/>
        <w:rPr>
          <w:rFonts w:eastAsia="Times New Roman" w:cstheme="minorHAnsi"/>
          <w:sz w:val="24"/>
          <w:szCs w:val="24"/>
          <w:lang w:eastAsia="fr-FR"/>
        </w:rPr>
      </w:pPr>
      <w:r w:rsidRPr="00E6522A">
        <w:rPr>
          <w:rFonts w:eastAsia="Times New Roman" w:cstheme="minorHAnsi"/>
          <w:sz w:val="24"/>
          <w:szCs w:val="24"/>
          <w:lang w:eastAsia="fr-FR"/>
        </w:rPr>
        <w:t>Quels sont les avantages pour les clients d'utiliser la tablette pour passer une commande express en ligne plutôt que de commander directement auprès du vendeur ?</w:t>
      </w:r>
    </w:p>
    <w:p w:rsidR="001662C6" w:rsidRPr="00E6522A" w:rsidRDefault="001662C6" w:rsidP="001662C6">
      <w:pPr>
        <w:numPr>
          <w:ilvl w:val="0"/>
          <w:numId w:val="20"/>
        </w:numPr>
        <w:spacing w:before="100" w:beforeAutospacing="1" w:after="100" w:afterAutospacing="1" w:line="240" w:lineRule="auto"/>
        <w:rPr>
          <w:rFonts w:eastAsia="Times New Roman" w:cstheme="minorHAnsi"/>
          <w:sz w:val="24"/>
          <w:szCs w:val="24"/>
          <w:lang w:eastAsia="fr-FR"/>
        </w:rPr>
      </w:pPr>
      <w:r w:rsidRPr="00E6522A">
        <w:rPr>
          <w:rFonts w:eastAsia="Times New Roman" w:cstheme="minorHAnsi"/>
          <w:sz w:val="24"/>
          <w:szCs w:val="24"/>
          <w:lang w:eastAsia="fr-FR"/>
        </w:rPr>
        <w:t>Comment un vendeur peut-il utiliser les outils digitaux pour informer et conseiller les clients sur les produits disponibles à la vente ?</w:t>
      </w:r>
    </w:p>
    <w:p w:rsidR="001662C6" w:rsidRPr="00E6522A" w:rsidRDefault="001662C6" w:rsidP="001662C6">
      <w:pPr>
        <w:numPr>
          <w:ilvl w:val="0"/>
          <w:numId w:val="20"/>
        </w:numPr>
        <w:spacing w:before="100" w:beforeAutospacing="1" w:after="100" w:afterAutospacing="1" w:line="240" w:lineRule="auto"/>
        <w:rPr>
          <w:rFonts w:eastAsia="Times New Roman" w:cstheme="minorHAnsi"/>
          <w:sz w:val="24"/>
          <w:szCs w:val="24"/>
          <w:lang w:eastAsia="fr-FR"/>
        </w:rPr>
      </w:pPr>
      <w:r w:rsidRPr="00E6522A">
        <w:rPr>
          <w:rFonts w:eastAsia="Times New Roman" w:cstheme="minorHAnsi"/>
          <w:sz w:val="24"/>
          <w:szCs w:val="24"/>
          <w:lang w:eastAsia="fr-FR"/>
        </w:rPr>
        <w:t>Quelles sont les étapes à suivre pour assister un client qui souhaite utiliser la tablette pour passer une commande en ligne mais qui rencontre des difficultés techniques ?</w:t>
      </w:r>
    </w:p>
    <w:p w:rsidR="001662C6" w:rsidRPr="00E6522A" w:rsidRDefault="001662C6" w:rsidP="001662C6">
      <w:pPr>
        <w:numPr>
          <w:ilvl w:val="0"/>
          <w:numId w:val="20"/>
        </w:numPr>
        <w:spacing w:before="100" w:beforeAutospacing="1" w:after="100" w:afterAutospacing="1" w:line="240" w:lineRule="auto"/>
        <w:rPr>
          <w:rFonts w:eastAsia="Times New Roman" w:cstheme="minorHAnsi"/>
          <w:sz w:val="24"/>
          <w:szCs w:val="24"/>
          <w:lang w:eastAsia="fr-FR"/>
        </w:rPr>
      </w:pPr>
      <w:r w:rsidRPr="00E6522A">
        <w:rPr>
          <w:rFonts w:eastAsia="Times New Roman" w:cstheme="minorHAnsi"/>
          <w:sz w:val="24"/>
          <w:szCs w:val="24"/>
          <w:lang w:eastAsia="fr-FR"/>
        </w:rPr>
        <w:t>Quelles sont les mesures de sécurité et de confidentialité que les vendeurs doivent prendre en compte lorsqu'ils aident les clients à utiliser les outils digitaux dans le magasin ?</w:t>
      </w:r>
    </w:p>
    <w:p w:rsidR="001662C6" w:rsidRPr="00E6522A" w:rsidRDefault="001662C6" w:rsidP="001662C6">
      <w:pPr>
        <w:numPr>
          <w:ilvl w:val="0"/>
          <w:numId w:val="20"/>
        </w:numPr>
        <w:spacing w:before="100" w:beforeAutospacing="1" w:after="100" w:afterAutospacing="1" w:line="240" w:lineRule="auto"/>
        <w:rPr>
          <w:rFonts w:eastAsia="Times New Roman" w:cstheme="minorHAnsi"/>
          <w:sz w:val="24"/>
          <w:szCs w:val="24"/>
          <w:lang w:eastAsia="fr-FR"/>
        </w:rPr>
      </w:pPr>
      <w:r w:rsidRPr="00E6522A">
        <w:rPr>
          <w:rFonts w:eastAsia="Times New Roman" w:cstheme="minorHAnsi"/>
          <w:sz w:val="24"/>
          <w:szCs w:val="24"/>
          <w:lang w:eastAsia="fr-FR"/>
        </w:rPr>
        <w:t>Comment les vendeurs peuvent-ils s'assurer que les clients se sentent à l'aise et encourag</w:t>
      </w:r>
      <w:r>
        <w:rPr>
          <w:rFonts w:eastAsia="Times New Roman" w:cstheme="minorHAnsi"/>
          <w:sz w:val="24"/>
          <w:szCs w:val="24"/>
          <w:lang w:eastAsia="fr-FR"/>
        </w:rPr>
        <w:t>er</w:t>
      </w:r>
      <w:r w:rsidRPr="00E6522A">
        <w:rPr>
          <w:rFonts w:eastAsia="Times New Roman" w:cstheme="minorHAnsi"/>
          <w:sz w:val="24"/>
          <w:szCs w:val="24"/>
          <w:lang w:eastAsia="fr-FR"/>
        </w:rPr>
        <w:t xml:space="preserve"> à utiliser la tablette pour passer une commande, plutôt que de se sentir pouss</w:t>
      </w:r>
      <w:r>
        <w:rPr>
          <w:rFonts w:eastAsia="Times New Roman" w:cstheme="minorHAnsi"/>
          <w:sz w:val="24"/>
          <w:szCs w:val="24"/>
          <w:lang w:eastAsia="fr-FR"/>
        </w:rPr>
        <w:t>er</w:t>
      </w:r>
      <w:r w:rsidRPr="00E6522A">
        <w:rPr>
          <w:rFonts w:eastAsia="Times New Roman" w:cstheme="minorHAnsi"/>
          <w:sz w:val="24"/>
          <w:szCs w:val="24"/>
          <w:lang w:eastAsia="fr-FR"/>
        </w:rPr>
        <w:t xml:space="preserve"> à le faire par le personnel de vente ?</w:t>
      </w:r>
    </w:p>
    <w:p w:rsidR="001662C6" w:rsidRDefault="001662C6">
      <w:r>
        <w:br w:type="page"/>
      </w:r>
    </w:p>
    <w:p w:rsidR="001662C6" w:rsidRDefault="001662C6" w:rsidP="001662C6">
      <w:pPr>
        <w:pStyle w:val="Citationintense"/>
        <w:ind w:left="284" w:right="565"/>
        <w:rPr>
          <w:rStyle w:val="Emphaseintense"/>
          <w:sz w:val="28"/>
          <w:szCs w:val="28"/>
        </w:rPr>
      </w:pPr>
      <w:r>
        <w:rPr>
          <w:rStyle w:val="Emphaseintense"/>
          <w:sz w:val="28"/>
          <w:szCs w:val="28"/>
        </w:rPr>
        <w:lastRenderedPageBreak/>
        <w:t>4</w:t>
      </w:r>
      <w:r w:rsidRPr="001662C6">
        <w:rPr>
          <w:rStyle w:val="Emphaseintense"/>
          <w:sz w:val="28"/>
          <w:szCs w:val="28"/>
          <w:vertAlign w:val="superscript"/>
        </w:rPr>
        <w:t>ème</w:t>
      </w:r>
      <w:r>
        <w:rPr>
          <w:rStyle w:val="Emphaseintense"/>
          <w:sz w:val="28"/>
          <w:szCs w:val="28"/>
        </w:rPr>
        <w:t xml:space="preserve"> </w:t>
      </w:r>
      <w:r w:rsidRPr="001662C6">
        <w:rPr>
          <w:rStyle w:val="Emphaseintense"/>
          <w:sz w:val="28"/>
          <w:szCs w:val="28"/>
        </w:rPr>
        <w:t xml:space="preserve">EXEMPLE : Générer un cas pratique pour une classe de </w:t>
      </w:r>
      <w:r>
        <w:rPr>
          <w:rStyle w:val="Emphaseintense"/>
          <w:sz w:val="28"/>
          <w:szCs w:val="28"/>
        </w:rPr>
        <w:t>BAC PRO COMMERCE</w:t>
      </w:r>
    </w:p>
    <w:p w:rsidR="001662C6" w:rsidRPr="00971DDE" w:rsidRDefault="001662C6" w:rsidP="001662C6">
      <w:pPr>
        <w:spacing w:line="240" w:lineRule="auto"/>
        <w:rPr>
          <w:rFonts w:ascii="Times New Roman" w:hAnsi="Times New Roman" w:cs="Times New Roman"/>
          <w:b/>
          <w:i/>
          <w:sz w:val="28"/>
          <w:szCs w:val="28"/>
          <w:u w:val="single"/>
        </w:rPr>
      </w:pPr>
      <w:r w:rsidRPr="00971DDE">
        <w:rPr>
          <w:rFonts w:ascii="Times New Roman" w:hAnsi="Times New Roman" w:cs="Times New Roman"/>
          <w:b/>
          <w:i/>
          <w:sz w:val="28"/>
          <w:szCs w:val="28"/>
          <w:u w:val="single"/>
        </w:rPr>
        <w:t>Le prompt :</w:t>
      </w:r>
    </w:p>
    <w:p w:rsidR="001662C6" w:rsidRDefault="001662C6" w:rsidP="001662C6">
      <w:pPr>
        <w:spacing w:after="0" w:line="240" w:lineRule="auto"/>
        <w:jc w:val="both"/>
        <w:rPr>
          <w:rFonts w:ascii="Times New Roman" w:eastAsia="Times New Roman" w:hAnsi="Times New Roman" w:cs="Times New Roman"/>
          <w:i/>
          <w:sz w:val="24"/>
          <w:szCs w:val="24"/>
          <w:lang w:eastAsia="fr-FR"/>
        </w:rPr>
      </w:pPr>
      <w:r w:rsidRPr="001662C6">
        <w:rPr>
          <w:rFonts w:ascii="Times New Roman" w:eastAsia="Times New Roman" w:hAnsi="Times New Roman" w:cs="Times New Roman"/>
          <w:i/>
          <w:sz w:val="24"/>
          <w:szCs w:val="24"/>
          <w:lang w:eastAsia="fr-FR"/>
        </w:rPr>
        <w:t>« Tu es professeur de commerce. Tu dois créer un cas pratique pour des élèves de baccalauréat commerce. Tu situes le cas pratique dans une boutique de Beauvais. L'exercice doit porter sur le programme de fidélité. Tu détailles bien la situation pour le cas pratique. Tu dois poser cinq questions. Tu donneras les cinq réponses à la fin. Le cas pratique doit être rédigé en prenant en compte une problématique pour l'entreprise. »</w:t>
      </w:r>
    </w:p>
    <w:p w:rsidR="001662C6" w:rsidRPr="001662C6" w:rsidRDefault="001662C6" w:rsidP="001662C6">
      <w:pPr>
        <w:spacing w:after="0" w:line="240" w:lineRule="auto"/>
        <w:jc w:val="both"/>
        <w:rPr>
          <w:rFonts w:ascii="Times New Roman" w:eastAsia="Times New Roman" w:hAnsi="Times New Roman" w:cs="Times New Roman"/>
          <w:i/>
          <w:sz w:val="24"/>
          <w:szCs w:val="24"/>
          <w:lang w:eastAsia="fr-FR"/>
        </w:rPr>
      </w:pPr>
    </w:p>
    <w:p w:rsidR="001662C6" w:rsidRPr="00971DDE" w:rsidRDefault="001662C6" w:rsidP="001662C6">
      <w:pPr>
        <w:spacing w:line="240" w:lineRule="auto"/>
        <w:rPr>
          <w:rFonts w:ascii="Times New Roman" w:hAnsi="Times New Roman" w:cs="Times New Roman"/>
          <w:b/>
          <w:i/>
          <w:sz w:val="28"/>
          <w:szCs w:val="28"/>
          <w:u w:val="single"/>
        </w:rPr>
      </w:pPr>
      <w:r w:rsidRPr="00971DDE">
        <w:rPr>
          <w:rFonts w:ascii="Times New Roman" w:hAnsi="Times New Roman" w:cs="Times New Roman"/>
          <w:b/>
          <w:i/>
          <w:sz w:val="28"/>
          <w:szCs w:val="28"/>
          <w:u w:val="single"/>
        </w:rPr>
        <w:t xml:space="preserve">Le </w:t>
      </w:r>
      <w:r>
        <w:rPr>
          <w:rFonts w:ascii="Times New Roman" w:hAnsi="Times New Roman" w:cs="Times New Roman"/>
          <w:b/>
          <w:i/>
          <w:sz w:val="28"/>
          <w:szCs w:val="28"/>
          <w:u w:val="single"/>
        </w:rPr>
        <w:t>résultat :</w:t>
      </w:r>
    </w:p>
    <w:p w:rsidR="001662C6" w:rsidRPr="005B1F4C" w:rsidRDefault="001662C6" w:rsidP="001662C6">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5B1F4C">
        <w:rPr>
          <w:rFonts w:ascii="Times New Roman" w:eastAsia="Times New Roman" w:hAnsi="Times New Roman" w:cs="Times New Roman"/>
          <w:b/>
          <w:i/>
          <w:iCs/>
          <w:sz w:val="24"/>
          <w:szCs w:val="24"/>
          <w:lang w:eastAsia="fr-FR"/>
        </w:rPr>
        <w:t>Situation</w:t>
      </w:r>
      <w:r w:rsidRPr="005B1F4C">
        <w:rPr>
          <w:rFonts w:ascii="Times New Roman" w:eastAsia="Times New Roman" w:hAnsi="Times New Roman" w:cs="Times New Roman"/>
          <w:b/>
          <w:sz w:val="24"/>
          <w:szCs w:val="24"/>
          <w:lang w:eastAsia="fr-FR"/>
        </w:rPr>
        <w:t xml:space="preserve"> :</w:t>
      </w:r>
    </w:p>
    <w:p w:rsidR="001662C6" w:rsidRPr="005B1F4C" w:rsidRDefault="001662C6" w:rsidP="001662C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B1F4C">
        <w:rPr>
          <w:rFonts w:ascii="Times New Roman" w:eastAsia="Times New Roman" w:hAnsi="Times New Roman" w:cs="Times New Roman"/>
          <w:sz w:val="24"/>
          <w:szCs w:val="24"/>
          <w:lang w:eastAsia="fr-FR"/>
        </w:rPr>
        <w:t>Vous êtes responsable marketing d'une boutique de vêtements située au cœur de Beauvais, une ville dynamique du nord de la France. La boutique propose une large gamme de vêtements pour hommes, femmes et enfants, allant des vêtements décontractés aux pièces plus élégantes pour les occasions spéciales. Malgré une clientèle fidèle, la concurrence dans le secteur est féroce et vous cherchez des moyens d'attirer et de fidéliser davantage les clients.</w:t>
      </w:r>
    </w:p>
    <w:p w:rsidR="001662C6" w:rsidRPr="005B1F4C" w:rsidRDefault="001662C6" w:rsidP="001662C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B1F4C">
        <w:rPr>
          <w:rFonts w:ascii="Times New Roman" w:eastAsia="Times New Roman" w:hAnsi="Times New Roman" w:cs="Times New Roman"/>
          <w:b/>
          <w:bCs/>
          <w:sz w:val="24"/>
          <w:szCs w:val="24"/>
          <w:lang w:eastAsia="fr-FR"/>
        </w:rPr>
        <w:t>Problématique</w:t>
      </w:r>
      <w:r w:rsidRPr="005B1F4C">
        <w:rPr>
          <w:rFonts w:ascii="Times New Roman" w:eastAsia="Times New Roman" w:hAnsi="Times New Roman" w:cs="Times New Roman"/>
          <w:sz w:val="24"/>
          <w:szCs w:val="24"/>
          <w:lang w:eastAsia="fr-FR"/>
        </w:rPr>
        <w:t xml:space="preserve"> :</w:t>
      </w:r>
    </w:p>
    <w:p w:rsidR="001662C6" w:rsidRPr="005B1F4C" w:rsidRDefault="001662C6" w:rsidP="001662C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B1F4C">
        <w:rPr>
          <w:rFonts w:ascii="Times New Roman" w:eastAsia="Times New Roman" w:hAnsi="Times New Roman" w:cs="Times New Roman"/>
          <w:sz w:val="24"/>
          <w:szCs w:val="24"/>
          <w:lang w:eastAsia="fr-FR"/>
        </w:rPr>
        <w:t>Comment mettre en place un programme de fidélité efficace pour augmenter la rétention des clients, encourager les achats récurrents et stimuler les ventes dans une boutique de vêtements à Beauvais ?</w:t>
      </w:r>
    </w:p>
    <w:p w:rsidR="001662C6" w:rsidRPr="005B1F4C" w:rsidRDefault="001662C6" w:rsidP="001662C6">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Contexte</w:t>
      </w:r>
      <w:r w:rsidRPr="005B1F4C">
        <w:rPr>
          <w:rFonts w:ascii="Times New Roman" w:eastAsia="Times New Roman" w:hAnsi="Times New Roman" w:cs="Times New Roman"/>
          <w:sz w:val="24"/>
          <w:szCs w:val="24"/>
          <w:lang w:eastAsia="fr-FR"/>
        </w:rPr>
        <w:t xml:space="preserve"> :</w:t>
      </w:r>
    </w:p>
    <w:p w:rsidR="001662C6" w:rsidRPr="005B1F4C" w:rsidRDefault="001662C6" w:rsidP="001662C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B1F4C">
        <w:rPr>
          <w:rFonts w:ascii="Times New Roman" w:eastAsia="Times New Roman" w:hAnsi="Times New Roman" w:cs="Times New Roman"/>
          <w:sz w:val="24"/>
          <w:szCs w:val="24"/>
          <w:lang w:eastAsia="fr-FR"/>
        </w:rPr>
        <w:t>Imaginez que vous êtes chargé(e) de concevoir un programme de fidélité pour la boutique de vêtements. Votre objectif est d'élaborer une stratégie qui non seulement incitera les clients existants à revenir, mais aussi attirera de nouveaux clients tout en augmentant le chiffre d'affaires global de la boutique. Voici quelques détails supplémentaires pour vous aider dans cette tâche :</w:t>
      </w:r>
    </w:p>
    <w:p w:rsidR="001662C6" w:rsidRPr="005B1F4C" w:rsidRDefault="001662C6" w:rsidP="001662C6">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B1F4C">
        <w:rPr>
          <w:rFonts w:ascii="Times New Roman" w:eastAsia="Times New Roman" w:hAnsi="Times New Roman" w:cs="Times New Roman"/>
          <w:sz w:val="24"/>
          <w:szCs w:val="24"/>
          <w:lang w:eastAsia="fr-FR"/>
        </w:rPr>
        <w:t>La boutique est située dans une zone très fréquentée de Beauvais, attirant une clientèle variée allant des jeunes aux professionnels plus âgés.</w:t>
      </w:r>
    </w:p>
    <w:p w:rsidR="001662C6" w:rsidRPr="005B1F4C" w:rsidRDefault="001662C6" w:rsidP="001662C6">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B1F4C">
        <w:rPr>
          <w:rFonts w:ascii="Times New Roman" w:eastAsia="Times New Roman" w:hAnsi="Times New Roman" w:cs="Times New Roman"/>
          <w:sz w:val="24"/>
          <w:szCs w:val="24"/>
          <w:lang w:eastAsia="fr-FR"/>
        </w:rPr>
        <w:t>La boutique dispose d'une équipe de vente compétente et accueillante, mais elle souhaite renforcer sa relation clientèle.</w:t>
      </w:r>
    </w:p>
    <w:p w:rsidR="001662C6" w:rsidRPr="005B1F4C" w:rsidRDefault="001662C6" w:rsidP="001662C6">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B1F4C">
        <w:rPr>
          <w:rFonts w:ascii="Times New Roman" w:eastAsia="Times New Roman" w:hAnsi="Times New Roman" w:cs="Times New Roman"/>
          <w:sz w:val="24"/>
          <w:szCs w:val="24"/>
          <w:lang w:eastAsia="fr-FR"/>
        </w:rPr>
        <w:t>La concurrence dans le secteur est importante, avec plusieurs autres boutiques de vêtements situées à proximité, ainsi que la possibilité d'achats en ligne.</w:t>
      </w:r>
    </w:p>
    <w:p w:rsidR="001662C6" w:rsidRPr="005B1F4C" w:rsidRDefault="001662C6" w:rsidP="001662C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B1F4C">
        <w:rPr>
          <w:rFonts w:ascii="Times New Roman" w:eastAsia="Times New Roman" w:hAnsi="Times New Roman" w:cs="Times New Roman"/>
          <w:b/>
          <w:bCs/>
          <w:sz w:val="24"/>
          <w:szCs w:val="24"/>
          <w:lang w:eastAsia="fr-FR"/>
        </w:rPr>
        <w:t>Questions</w:t>
      </w:r>
      <w:r w:rsidRPr="005B1F4C">
        <w:rPr>
          <w:rFonts w:ascii="Times New Roman" w:eastAsia="Times New Roman" w:hAnsi="Times New Roman" w:cs="Times New Roman"/>
          <w:sz w:val="24"/>
          <w:szCs w:val="24"/>
          <w:lang w:eastAsia="fr-FR"/>
        </w:rPr>
        <w:t xml:space="preserve"> :</w:t>
      </w:r>
    </w:p>
    <w:p w:rsidR="001662C6" w:rsidRPr="005B1F4C" w:rsidRDefault="001662C6" w:rsidP="001662C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B1F4C">
        <w:rPr>
          <w:rFonts w:ascii="Times New Roman" w:eastAsia="Times New Roman" w:hAnsi="Times New Roman" w:cs="Times New Roman"/>
          <w:sz w:val="24"/>
          <w:szCs w:val="24"/>
          <w:lang w:eastAsia="fr-FR"/>
        </w:rPr>
        <w:t>Quels sont les éléments clés à considérer lors de la conception d'un programme de fidélité pour la boutique de vêtements ?</w:t>
      </w:r>
    </w:p>
    <w:p w:rsidR="001662C6" w:rsidRPr="005B1F4C" w:rsidRDefault="001662C6" w:rsidP="001662C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B1F4C">
        <w:rPr>
          <w:rFonts w:ascii="Times New Roman" w:eastAsia="Times New Roman" w:hAnsi="Times New Roman" w:cs="Times New Roman"/>
          <w:sz w:val="24"/>
          <w:szCs w:val="24"/>
          <w:lang w:eastAsia="fr-FR"/>
        </w:rPr>
        <w:t>Quels types de récompenses ou d'avantages pensez-vous offrir aux clients dans le cadre du programme de fidélité ?</w:t>
      </w:r>
    </w:p>
    <w:p w:rsidR="001662C6" w:rsidRPr="005B1F4C" w:rsidRDefault="001662C6" w:rsidP="001662C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B1F4C">
        <w:rPr>
          <w:rFonts w:ascii="Times New Roman" w:eastAsia="Times New Roman" w:hAnsi="Times New Roman" w:cs="Times New Roman"/>
          <w:sz w:val="24"/>
          <w:szCs w:val="24"/>
          <w:lang w:eastAsia="fr-FR"/>
        </w:rPr>
        <w:t>Comment comptez-vous promouvoir ce programme de fidélité pour attirer l'attention des clients existants et potentiels ?</w:t>
      </w:r>
    </w:p>
    <w:p w:rsidR="001662C6" w:rsidRPr="005B1F4C" w:rsidRDefault="001662C6" w:rsidP="001662C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B1F4C">
        <w:rPr>
          <w:rFonts w:ascii="Times New Roman" w:eastAsia="Times New Roman" w:hAnsi="Times New Roman" w:cs="Times New Roman"/>
          <w:sz w:val="24"/>
          <w:szCs w:val="24"/>
          <w:lang w:eastAsia="fr-FR"/>
        </w:rPr>
        <w:t>Quelles mesures prendriez-vous pour assurer l'engagement continu des clients dans le programme de fidélité ?</w:t>
      </w:r>
    </w:p>
    <w:p w:rsidR="001662C6" w:rsidRDefault="001662C6" w:rsidP="001662C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B1F4C">
        <w:rPr>
          <w:rFonts w:ascii="Times New Roman" w:eastAsia="Times New Roman" w:hAnsi="Times New Roman" w:cs="Times New Roman"/>
          <w:sz w:val="24"/>
          <w:szCs w:val="24"/>
          <w:lang w:eastAsia="fr-FR"/>
        </w:rPr>
        <w:t>Comment évalueriez-vous l'efficacité du programme de fidélité une fois qu'il est mis en place ? Quels indicateurs de performance utiliseriez-vous ?</w:t>
      </w:r>
    </w:p>
    <w:p w:rsidR="001662C6" w:rsidRDefault="001662C6" w:rsidP="001662C6">
      <w:pPr>
        <w:pStyle w:val="Citationintense"/>
        <w:ind w:left="720" w:right="565"/>
        <w:jc w:val="left"/>
        <w:rPr>
          <w:rStyle w:val="Emphaseintense"/>
          <w:sz w:val="28"/>
          <w:szCs w:val="28"/>
        </w:rPr>
      </w:pPr>
      <w:r>
        <w:rPr>
          <w:rStyle w:val="Emphaseintense"/>
          <w:sz w:val="28"/>
          <w:szCs w:val="28"/>
        </w:rPr>
        <w:lastRenderedPageBreak/>
        <w:t>5</w:t>
      </w:r>
      <w:r w:rsidRPr="001662C6">
        <w:rPr>
          <w:rStyle w:val="Emphaseintense"/>
          <w:sz w:val="28"/>
          <w:szCs w:val="28"/>
          <w:vertAlign w:val="superscript"/>
        </w:rPr>
        <w:t>ème</w:t>
      </w:r>
      <w:r>
        <w:rPr>
          <w:rStyle w:val="Emphaseintense"/>
          <w:sz w:val="28"/>
          <w:szCs w:val="28"/>
        </w:rPr>
        <w:t xml:space="preserve"> </w:t>
      </w:r>
      <w:r w:rsidRPr="001662C6">
        <w:rPr>
          <w:rStyle w:val="Emphaseintense"/>
          <w:sz w:val="28"/>
          <w:szCs w:val="28"/>
        </w:rPr>
        <w:t xml:space="preserve">EXEMPLE : Générer un cas pratique pour une classe de </w:t>
      </w:r>
      <w:r>
        <w:rPr>
          <w:rStyle w:val="Emphaseintense"/>
          <w:sz w:val="28"/>
          <w:szCs w:val="28"/>
        </w:rPr>
        <w:t>BAC PRO COMMERCE en co-intervention français</w:t>
      </w:r>
    </w:p>
    <w:p w:rsidR="001662C6" w:rsidRPr="001662C6" w:rsidRDefault="001662C6" w:rsidP="001662C6">
      <w:pPr>
        <w:spacing w:line="240" w:lineRule="auto"/>
        <w:rPr>
          <w:rFonts w:ascii="Times New Roman" w:hAnsi="Times New Roman" w:cs="Times New Roman"/>
          <w:b/>
          <w:i/>
          <w:sz w:val="28"/>
          <w:szCs w:val="28"/>
          <w:u w:val="single"/>
        </w:rPr>
      </w:pPr>
      <w:r w:rsidRPr="001662C6">
        <w:rPr>
          <w:rFonts w:ascii="Times New Roman" w:hAnsi="Times New Roman" w:cs="Times New Roman"/>
          <w:b/>
          <w:i/>
          <w:sz w:val="28"/>
          <w:szCs w:val="28"/>
          <w:u w:val="single"/>
        </w:rPr>
        <w:t>Le prompt :</w:t>
      </w:r>
    </w:p>
    <w:p w:rsidR="001662C6" w:rsidRPr="001662C6" w:rsidRDefault="001662C6" w:rsidP="001662C6">
      <w:pPr>
        <w:spacing w:after="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 </w:t>
      </w:r>
      <w:r w:rsidRPr="001662C6">
        <w:rPr>
          <w:rFonts w:ascii="Times New Roman" w:eastAsia="Times New Roman" w:hAnsi="Times New Roman" w:cs="Times New Roman"/>
          <w:i/>
          <w:sz w:val="24"/>
          <w:szCs w:val="24"/>
          <w:lang w:eastAsia="fr-FR"/>
        </w:rPr>
        <w:t xml:space="preserve">Tu es professeur de commerce. Tu interviens en co-intervention avec un professeur de français. Le niveau des élèves est Terminale bac professionnel commerce. Tu dois créer un cas pratique sur l’argumentation. Le cas pratique doit se situer dans une boutique de prêt-à-porter à Beauvais. Avant de commencer tu rappelleras les principales techniques de réfutations en commerce (boomerang, oui… mais, témoignage, anticipation, affaiblissement) puis les techniques de réfutation en français. A partir du cas pratique tu vas choisir cinq situations. Tu vas créer un tableau avec trois colonnes. Dans la première colonne il y aura l’objection. Dans la deuxième colonne la réfutation de l’objection avec une technique utilisée en commerce. Dans la troisième colonne la réfutation de l’objection avec une </w:t>
      </w:r>
      <w:r>
        <w:rPr>
          <w:rFonts w:ascii="Times New Roman" w:eastAsia="Times New Roman" w:hAnsi="Times New Roman" w:cs="Times New Roman"/>
          <w:i/>
          <w:sz w:val="24"/>
          <w:szCs w:val="24"/>
          <w:lang w:eastAsia="fr-FR"/>
        </w:rPr>
        <w:t>technique utilisée en français. »</w:t>
      </w:r>
    </w:p>
    <w:p w:rsidR="001662C6" w:rsidRDefault="001662C6" w:rsidP="001662C6">
      <w:pPr>
        <w:spacing w:after="0" w:line="240" w:lineRule="auto"/>
        <w:rPr>
          <w:rFonts w:ascii="Times New Roman" w:eastAsia="Times New Roman" w:hAnsi="Times New Roman" w:cs="Times New Roman"/>
          <w:sz w:val="24"/>
          <w:szCs w:val="24"/>
          <w:lang w:eastAsia="fr-FR"/>
        </w:rPr>
      </w:pPr>
    </w:p>
    <w:p w:rsidR="001662C6" w:rsidRPr="00A510E9" w:rsidRDefault="001662C6" w:rsidP="001662C6">
      <w:pPr>
        <w:spacing w:line="240" w:lineRule="auto"/>
        <w:rPr>
          <w:rFonts w:ascii="Times New Roman" w:eastAsia="Times New Roman" w:hAnsi="Times New Roman" w:cs="Times New Roman"/>
          <w:sz w:val="24"/>
          <w:szCs w:val="24"/>
          <w:lang w:eastAsia="fr-FR"/>
        </w:rPr>
      </w:pPr>
      <w:r w:rsidRPr="00971DDE">
        <w:rPr>
          <w:rFonts w:ascii="Times New Roman" w:hAnsi="Times New Roman" w:cs="Times New Roman"/>
          <w:b/>
          <w:i/>
          <w:sz w:val="28"/>
          <w:szCs w:val="28"/>
          <w:u w:val="single"/>
        </w:rPr>
        <w:t xml:space="preserve">Le </w:t>
      </w:r>
      <w:r>
        <w:rPr>
          <w:rFonts w:ascii="Times New Roman" w:hAnsi="Times New Roman" w:cs="Times New Roman"/>
          <w:b/>
          <w:i/>
          <w:sz w:val="28"/>
          <w:szCs w:val="28"/>
          <w:u w:val="single"/>
        </w:rPr>
        <w:t>résultat :</w:t>
      </w:r>
    </w:p>
    <w:p w:rsidR="001662C6" w:rsidRPr="00A510E9" w:rsidRDefault="001662C6" w:rsidP="001662C6">
      <w:pPr>
        <w:spacing w:before="100" w:beforeAutospacing="1" w:after="100" w:afterAutospacing="1"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b/>
          <w:bCs/>
          <w:sz w:val="24"/>
          <w:szCs w:val="24"/>
          <w:lang w:eastAsia="fr-FR"/>
        </w:rPr>
        <w:t>Techniques de Réfutation en Commerce:</w:t>
      </w:r>
    </w:p>
    <w:p w:rsidR="001662C6" w:rsidRPr="00A510E9" w:rsidRDefault="001662C6" w:rsidP="001662C6">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b/>
          <w:bCs/>
          <w:sz w:val="24"/>
          <w:szCs w:val="24"/>
          <w:lang w:eastAsia="fr-FR"/>
        </w:rPr>
        <w:t>Boomerang</w:t>
      </w:r>
      <w:r w:rsidRPr="00A510E9">
        <w:rPr>
          <w:rFonts w:ascii="Times New Roman" w:eastAsia="Times New Roman" w:hAnsi="Times New Roman" w:cs="Times New Roman"/>
          <w:sz w:val="24"/>
          <w:szCs w:val="24"/>
          <w:lang w:eastAsia="fr-FR"/>
        </w:rPr>
        <w:t xml:space="preserve"> : L'argument est retourné contre l'interlocuteur.</w:t>
      </w:r>
    </w:p>
    <w:p w:rsidR="001662C6" w:rsidRPr="00A510E9" w:rsidRDefault="001662C6" w:rsidP="001662C6">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b/>
          <w:bCs/>
          <w:sz w:val="24"/>
          <w:szCs w:val="24"/>
          <w:lang w:eastAsia="fr-FR"/>
        </w:rPr>
        <w:t>Oui... mais</w:t>
      </w:r>
      <w:r w:rsidRPr="00A510E9">
        <w:rPr>
          <w:rFonts w:ascii="Times New Roman" w:eastAsia="Times New Roman" w:hAnsi="Times New Roman" w:cs="Times New Roman"/>
          <w:sz w:val="24"/>
          <w:szCs w:val="24"/>
          <w:lang w:eastAsia="fr-FR"/>
        </w:rPr>
        <w:t xml:space="preserve"> : Accord partiel suivi d'une contre-argumentation.</w:t>
      </w:r>
    </w:p>
    <w:p w:rsidR="001662C6" w:rsidRPr="00A510E9" w:rsidRDefault="001662C6" w:rsidP="001662C6">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b/>
          <w:bCs/>
          <w:sz w:val="24"/>
          <w:szCs w:val="24"/>
          <w:lang w:eastAsia="fr-FR"/>
        </w:rPr>
        <w:t>Témoignage</w:t>
      </w:r>
      <w:r w:rsidRPr="00A510E9">
        <w:rPr>
          <w:rFonts w:ascii="Times New Roman" w:eastAsia="Times New Roman" w:hAnsi="Times New Roman" w:cs="Times New Roman"/>
          <w:sz w:val="24"/>
          <w:szCs w:val="24"/>
          <w:lang w:eastAsia="fr-FR"/>
        </w:rPr>
        <w:t xml:space="preserve"> : Utilisation d'exemples concrets ou de témoignages pour appuyer son argument.</w:t>
      </w:r>
    </w:p>
    <w:p w:rsidR="001662C6" w:rsidRPr="00A510E9" w:rsidRDefault="001662C6" w:rsidP="001662C6">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b/>
          <w:bCs/>
          <w:sz w:val="24"/>
          <w:szCs w:val="24"/>
          <w:lang w:eastAsia="fr-FR"/>
        </w:rPr>
        <w:t>Anticipation</w:t>
      </w:r>
      <w:r w:rsidRPr="00A510E9">
        <w:rPr>
          <w:rFonts w:ascii="Times New Roman" w:eastAsia="Times New Roman" w:hAnsi="Times New Roman" w:cs="Times New Roman"/>
          <w:sz w:val="24"/>
          <w:szCs w:val="24"/>
          <w:lang w:eastAsia="fr-FR"/>
        </w:rPr>
        <w:t xml:space="preserve"> : Prévenir une objection avant qu'elle ne soit soulevée.</w:t>
      </w:r>
    </w:p>
    <w:p w:rsidR="001662C6" w:rsidRPr="00A510E9" w:rsidRDefault="001662C6" w:rsidP="001662C6">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b/>
          <w:bCs/>
          <w:sz w:val="24"/>
          <w:szCs w:val="24"/>
          <w:lang w:eastAsia="fr-FR"/>
        </w:rPr>
        <w:t>Affaiblissement</w:t>
      </w:r>
      <w:r w:rsidRPr="00A510E9">
        <w:rPr>
          <w:rFonts w:ascii="Times New Roman" w:eastAsia="Times New Roman" w:hAnsi="Times New Roman" w:cs="Times New Roman"/>
          <w:sz w:val="24"/>
          <w:szCs w:val="24"/>
          <w:lang w:eastAsia="fr-FR"/>
        </w:rPr>
        <w:t xml:space="preserve"> : Minimiser l'importance de l'objection.</w:t>
      </w:r>
    </w:p>
    <w:p w:rsidR="001662C6" w:rsidRPr="00A510E9" w:rsidRDefault="001662C6" w:rsidP="001662C6">
      <w:pPr>
        <w:spacing w:before="100" w:beforeAutospacing="1" w:after="100" w:afterAutospacing="1"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b/>
          <w:bCs/>
          <w:sz w:val="24"/>
          <w:szCs w:val="24"/>
          <w:lang w:eastAsia="fr-FR"/>
        </w:rPr>
        <w:t>Techniques de Réfutation en Français:</w:t>
      </w:r>
    </w:p>
    <w:p w:rsidR="001662C6" w:rsidRPr="00A510E9" w:rsidRDefault="001662C6" w:rsidP="001662C6">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b/>
          <w:bCs/>
          <w:sz w:val="24"/>
          <w:szCs w:val="24"/>
          <w:lang w:eastAsia="fr-FR"/>
        </w:rPr>
        <w:t>Antithèse</w:t>
      </w:r>
      <w:r w:rsidRPr="00A510E9">
        <w:rPr>
          <w:rFonts w:ascii="Times New Roman" w:eastAsia="Times New Roman" w:hAnsi="Times New Roman" w:cs="Times New Roman"/>
          <w:sz w:val="24"/>
          <w:szCs w:val="24"/>
          <w:lang w:eastAsia="fr-FR"/>
        </w:rPr>
        <w:t xml:space="preserve"> : Présentation d'une idée opposée pour mieux la réfuter ensuite.</w:t>
      </w:r>
    </w:p>
    <w:p w:rsidR="001662C6" w:rsidRPr="00A510E9" w:rsidRDefault="001662C6" w:rsidP="001662C6">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b/>
          <w:bCs/>
          <w:sz w:val="24"/>
          <w:szCs w:val="24"/>
          <w:lang w:eastAsia="fr-FR"/>
        </w:rPr>
        <w:t>Réfutation par analogie</w:t>
      </w:r>
      <w:r w:rsidRPr="00A510E9">
        <w:rPr>
          <w:rFonts w:ascii="Times New Roman" w:eastAsia="Times New Roman" w:hAnsi="Times New Roman" w:cs="Times New Roman"/>
          <w:sz w:val="24"/>
          <w:szCs w:val="24"/>
          <w:lang w:eastAsia="fr-FR"/>
        </w:rPr>
        <w:t xml:space="preserve"> : Comparaison avec une situation similaire pour montrer la fausseté de l'objection.</w:t>
      </w:r>
    </w:p>
    <w:p w:rsidR="001662C6" w:rsidRPr="00A510E9" w:rsidRDefault="001662C6" w:rsidP="001662C6">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b/>
          <w:bCs/>
          <w:sz w:val="24"/>
          <w:szCs w:val="24"/>
          <w:lang w:eastAsia="fr-FR"/>
        </w:rPr>
        <w:t>Réfutation par contraste</w:t>
      </w:r>
      <w:r w:rsidRPr="00A510E9">
        <w:rPr>
          <w:rFonts w:ascii="Times New Roman" w:eastAsia="Times New Roman" w:hAnsi="Times New Roman" w:cs="Times New Roman"/>
          <w:sz w:val="24"/>
          <w:szCs w:val="24"/>
          <w:lang w:eastAsia="fr-FR"/>
        </w:rPr>
        <w:t xml:space="preserve"> : Mise en avant des différences pour invalider l'objection.</w:t>
      </w:r>
    </w:p>
    <w:p w:rsidR="001662C6" w:rsidRPr="00A510E9" w:rsidRDefault="001662C6" w:rsidP="001662C6">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b/>
          <w:bCs/>
          <w:sz w:val="24"/>
          <w:szCs w:val="24"/>
          <w:lang w:eastAsia="fr-FR"/>
        </w:rPr>
        <w:t>Réfutation par concession</w:t>
      </w:r>
      <w:r w:rsidRPr="00A510E9">
        <w:rPr>
          <w:rFonts w:ascii="Times New Roman" w:eastAsia="Times New Roman" w:hAnsi="Times New Roman" w:cs="Times New Roman"/>
          <w:sz w:val="24"/>
          <w:szCs w:val="24"/>
          <w:lang w:eastAsia="fr-FR"/>
        </w:rPr>
        <w:t xml:space="preserve"> : Reconnaissance partielle de l'objection suivie d'une réfutation.</w:t>
      </w:r>
    </w:p>
    <w:p w:rsidR="001662C6" w:rsidRPr="00A510E9" w:rsidRDefault="001662C6" w:rsidP="001662C6">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b/>
          <w:bCs/>
          <w:sz w:val="24"/>
          <w:szCs w:val="24"/>
          <w:lang w:eastAsia="fr-FR"/>
        </w:rPr>
        <w:t>Réfutation par démonstration</w:t>
      </w:r>
      <w:r w:rsidRPr="00A510E9">
        <w:rPr>
          <w:rFonts w:ascii="Times New Roman" w:eastAsia="Times New Roman" w:hAnsi="Times New Roman" w:cs="Times New Roman"/>
          <w:sz w:val="24"/>
          <w:szCs w:val="24"/>
          <w:lang w:eastAsia="fr-FR"/>
        </w:rPr>
        <w:t xml:space="preserve"> : Utilisation d'arguments logiques ou factuels pour démontrer la fausseté de l'objection.</w:t>
      </w:r>
    </w:p>
    <w:p w:rsidR="001662C6" w:rsidRPr="00A510E9" w:rsidRDefault="001662C6" w:rsidP="001662C6">
      <w:pPr>
        <w:spacing w:before="100" w:beforeAutospacing="1" w:after="100" w:afterAutospacing="1"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b/>
          <w:bCs/>
          <w:sz w:val="24"/>
          <w:szCs w:val="24"/>
          <w:lang w:eastAsia="fr-FR"/>
        </w:rPr>
        <w:t>Cas Pratique:</w:t>
      </w:r>
    </w:p>
    <w:p w:rsidR="001662C6" w:rsidRDefault="001662C6" w:rsidP="001662C6">
      <w:pPr>
        <w:spacing w:before="100" w:beforeAutospacing="1" w:after="100" w:afterAutospacing="1"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Vous êtes vendeur dans une boutique de prêt-à-porter à Beauvais. Un client entre et manifeste son désir de trouver une tenue pour une soirée importante. Il regarde plusieurs articles, puis se tourne vers vous et dit : "Les prix sont vraiment trop élevés ici. Je peux trouver la même chose à moitié prix dans une autre boutique en ville."</w:t>
      </w:r>
    </w:p>
    <w:p w:rsidR="001662C6" w:rsidRDefault="001662C6" w:rsidP="001662C6">
      <w:pPr>
        <w:spacing w:before="100" w:beforeAutospacing="1" w:after="100" w:afterAutospacing="1" w:line="240" w:lineRule="auto"/>
        <w:rPr>
          <w:rFonts w:ascii="Times New Roman" w:eastAsia="Times New Roman" w:hAnsi="Times New Roman" w:cs="Times New Roman"/>
          <w:sz w:val="24"/>
          <w:szCs w:val="24"/>
          <w:lang w:eastAsia="fr-FR"/>
        </w:rPr>
      </w:pPr>
    </w:p>
    <w:p w:rsidR="001662C6" w:rsidRDefault="001662C6" w:rsidP="001662C6">
      <w:pPr>
        <w:spacing w:before="100" w:beforeAutospacing="1" w:after="100" w:afterAutospacing="1" w:line="240" w:lineRule="auto"/>
        <w:rPr>
          <w:rFonts w:ascii="Times New Roman" w:eastAsia="Times New Roman" w:hAnsi="Times New Roman" w:cs="Times New Roman"/>
          <w:sz w:val="24"/>
          <w:szCs w:val="24"/>
          <w:lang w:eastAsia="fr-FR"/>
        </w:rPr>
      </w:pPr>
    </w:p>
    <w:p w:rsidR="001662C6" w:rsidRDefault="001662C6" w:rsidP="001662C6">
      <w:pPr>
        <w:spacing w:before="100" w:beforeAutospacing="1" w:after="100" w:afterAutospacing="1" w:line="240" w:lineRule="auto"/>
        <w:rPr>
          <w:rFonts w:ascii="Times New Roman" w:eastAsia="Times New Roman" w:hAnsi="Times New Roman" w:cs="Times New Roman"/>
          <w:sz w:val="24"/>
          <w:szCs w:val="24"/>
          <w:lang w:eastAsia="fr-FR"/>
        </w:rPr>
      </w:pPr>
    </w:p>
    <w:p w:rsidR="001662C6" w:rsidRDefault="001662C6" w:rsidP="001662C6">
      <w:pPr>
        <w:spacing w:before="100" w:beforeAutospacing="1" w:after="100" w:afterAutospacing="1" w:line="240" w:lineRule="auto"/>
        <w:rPr>
          <w:rFonts w:ascii="Times New Roman" w:eastAsia="Times New Roman" w:hAnsi="Times New Roman" w:cs="Times New Roman"/>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3"/>
        <w:gridCol w:w="4133"/>
        <w:gridCol w:w="4808"/>
      </w:tblGrid>
      <w:tr w:rsidR="001662C6" w:rsidRPr="00A510E9" w:rsidTr="00305D84">
        <w:trPr>
          <w:tblHeader/>
          <w:tblCellSpacing w:w="15" w:type="dxa"/>
        </w:trPr>
        <w:tc>
          <w:tcPr>
            <w:tcW w:w="0" w:type="auto"/>
            <w:vAlign w:val="center"/>
            <w:hideMark/>
          </w:tcPr>
          <w:p w:rsidR="001662C6" w:rsidRPr="00A510E9" w:rsidRDefault="001662C6" w:rsidP="00305D84">
            <w:pPr>
              <w:spacing w:after="0" w:line="240" w:lineRule="auto"/>
              <w:jc w:val="center"/>
              <w:rPr>
                <w:rFonts w:ascii="Times New Roman" w:eastAsia="Times New Roman" w:hAnsi="Times New Roman" w:cs="Times New Roman"/>
                <w:b/>
                <w:bCs/>
                <w:sz w:val="24"/>
                <w:szCs w:val="24"/>
                <w:lang w:eastAsia="fr-FR"/>
              </w:rPr>
            </w:pPr>
            <w:r w:rsidRPr="00A510E9">
              <w:rPr>
                <w:rFonts w:ascii="Times New Roman" w:eastAsia="Times New Roman" w:hAnsi="Times New Roman" w:cs="Times New Roman"/>
                <w:b/>
                <w:bCs/>
                <w:sz w:val="24"/>
                <w:szCs w:val="24"/>
                <w:lang w:eastAsia="fr-FR"/>
              </w:rPr>
              <w:lastRenderedPageBreak/>
              <w:t>Objection</w:t>
            </w:r>
          </w:p>
        </w:tc>
        <w:tc>
          <w:tcPr>
            <w:tcW w:w="0" w:type="auto"/>
            <w:vAlign w:val="center"/>
            <w:hideMark/>
          </w:tcPr>
          <w:p w:rsidR="001662C6" w:rsidRPr="00A510E9" w:rsidRDefault="001662C6" w:rsidP="00305D84">
            <w:pPr>
              <w:spacing w:after="0" w:line="240" w:lineRule="auto"/>
              <w:jc w:val="center"/>
              <w:rPr>
                <w:rFonts w:ascii="Times New Roman" w:eastAsia="Times New Roman" w:hAnsi="Times New Roman" w:cs="Times New Roman"/>
                <w:b/>
                <w:bCs/>
                <w:sz w:val="24"/>
                <w:szCs w:val="24"/>
                <w:lang w:eastAsia="fr-FR"/>
              </w:rPr>
            </w:pPr>
            <w:r w:rsidRPr="00A510E9">
              <w:rPr>
                <w:rFonts w:ascii="Times New Roman" w:eastAsia="Times New Roman" w:hAnsi="Times New Roman" w:cs="Times New Roman"/>
                <w:b/>
                <w:bCs/>
                <w:sz w:val="24"/>
                <w:szCs w:val="24"/>
                <w:lang w:eastAsia="fr-FR"/>
              </w:rPr>
              <w:t>Réfutation en Commerce</w:t>
            </w:r>
          </w:p>
        </w:tc>
        <w:tc>
          <w:tcPr>
            <w:tcW w:w="0" w:type="auto"/>
            <w:vAlign w:val="center"/>
            <w:hideMark/>
          </w:tcPr>
          <w:p w:rsidR="001662C6" w:rsidRPr="00A510E9" w:rsidRDefault="001662C6" w:rsidP="00305D84">
            <w:pPr>
              <w:spacing w:after="0" w:line="240" w:lineRule="auto"/>
              <w:jc w:val="center"/>
              <w:rPr>
                <w:rFonts w:ascii="Times New Roman" w:eastAsia="Times New Roman" w:hAnsi="Times New Roman" w:cs="Times New Roman"/>
                <w:b/>
                <w:bCs/>
                <w:sz w:val="24"/>
                <w:szCs w:val="24"/>
                <w:lang w:eastAsia="fr-FR"/>
              </w:rPr>
            </w:pPr>
            <w:r w:rsidRPr="00A510E9">
              <w:rPr>
                <w:rFonts w:ascii="Times New Roman" w:eastAsia="Times New Roman" w:hAnsi="Times New Roman" w:cs="Times New Roman"/>
                <w:b/>
                <w:bCs/>
                <w:sz w:val="24"/>
                <w:szCs w:val="24"/>
                <w:lang w:eastAsia="fr-FR"/>
              </w:rPr>
              <w:t>Réfutation en Français</w:t>
            </w:r>
          </w:p>
        </w:tc>
      </w:tr>
      <w:tr w:rsidR="001662C6" w:rsidRPr="00A510E9" w:rsidTr="00305D84">
        <w:trPr>
          <w:tblCellSpacing w:w="15" w:type="dxa"/>
        </w:trPr>
        <w:tc>
          <w:tcPr>
            <w:tcW w:w="0" w:type="auto"/>
            <w:vAlign w:val="center"/>
            <w:hideMark/>
          </w:tcPr>
          <w:p w:rsidR="001662C6" w:rsidRPr="00A510E9" w:rsidRDefault="001662C6" w:rsidP="00305D84">
            <w:pPr>
              <w:spacing w:after="0"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Les prix sont trop élevés ici.</w:t>
            </w:r>
          </w:p>
        </w:tc>
        <w:tc>
          <w:tcPr>
            <w:tcW w:w="0" w:type="auto"/>
            <w:vAlign w:val="center"/>
            <w:hideMark/>
          </w:tcPr>
          <w:p w:rsidR="001662C6" w:rsidRPr="00A510E9" w:rsidRDefault="001662C6" w:rsidP="00305D84">
            <w:pPr>
              <w:spacing w:after="0"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Affaiblissement : "Nos prix peuvent sembler élevés, mais ils reflètent la qualité des produits que nous proposons. Nos clients apprécient la durabilité et le style intemporel de nos articles."</w:t>
            </w:r>
          </w:p>
        </w:tc>
        <w:tc>
          <w:tcPr>
            <w:tcW w:w="0" w:type="auto"/>
            <w:vAlign w:val="center"/>
            <w:hideMark/>
          </w:tcPr>
          <w:p w:rsidR="001662C6" w:rsidRPr="00A510E9" w:rsidRDefault="001662C6" w:rsidP="00305D84">
            <w:pPr>
              <w:spacing w:after="0"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Réfutation par démonstration : "Les prix sont en effet un peu plus élevés ici, mais cela s'explique par la qualité supérieure des tissus et des finitions. Vous verrez que nos vêtements durent plus longtemps que ceux des boutiques bon marché."</w:t>
            </w:r>
          </w:p>
        </w:tc>
      </w:tr>
    </w:tbl>
    <w:p w:rsidR="001662C6" w:rsidRPr="00A510E9" w:rsidRDefault="001662C6" w:rsidP="001662C6">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6"/>
        <w:gridCol w:w="3726"/>
        <w:gridCol w:w="4822"/>
      </w:tblGrid>
      <w:tr w:rsidR="001662C6" w:rsidRPr="00A510E9" w:rsidTr="00305D84">
        <w:trPr>
          <w:tblHeader/>
          <w:tblCellSpacing w:w="15" w:type="dxa"/>
        </w:trPr>
        <w:tc>
          <w:tcPr>
            <w:tcW w:w="0" w:type="auto"/>
            <w:vAlign w:val="center"/>
            <w:hideMark/>
          </w:tcPr>
          <w:p w:rsidR="001662C6" w:rsidRPr="00A510E9" w:rsidRDefault="001662C6" w:rsidP="00305D84">
            <w:pPr>
              <w:spacing w:after="0" w:line="240" w:lineRule="auto"/>
              <w:jc w:val="center"/>
              <w:rPr>
                <w:rFonts w:ascii="Times New Roman" w:eastAsia="Times New Roman" w:hAnsi="Times New Roman" w:cs="Times New Roman"/>
                <w:b/>
                <w:bCs/>
                <w:sz w:val="24"/>
                <w:szCs w:val="24"/>
                <w:lang w:eastAsia="fr-FR"/>
              </w:rPr>
            </w:pPr>
            <w:r w:rsidRPr="00A510E9">
              <w:rPr>
                <w:rFonts w:ascii="Times New Roman" w:eastAsia="Times New Roman" w:hAnsi="Times New Roman" w:cs="Times New Roman"/>
                <w:b/>
                <w:bCs/>
                <w:sz w:val="24"/>
                <w:szCs w:val="24"/>
                <w:lang w:eastAsia="fr-FR"/>
              </w:rPr>
              <w:t>Objection</w:t>
            </w:r>
          </w:p>
        </w:tc>
        <w:tc>
          <w:tcPr>
            <w:tcW w:w="0" w:type="auto"/>
            <w:vAlign w:val="center"/>
            <w:hideMark/>
          </w:tcPr>
          <w:p w:rsidR="001662C6" w:rsidRPr="00A510E9" w:rsidRDefault="001662C6" w:rsidP="00305D84">
            <w:pPr>
              <w:spacing w:after="0" w:line="240" w:lineRule="auto"/>
              <w:jc w:val="center"/>
              <w:rPr>
                <w:rFonts w:ascii="Times New Roman" w:eastAsia="Times New Roman" w:hAnsi="Times New Roman" w:cs="Times New Roman"/>
                <w:b/>
                <w:bCs/>
                <w:sz w:val="24"/>
                <w:szCs w:val="24"/>
                <w:lang w:eastAsia="fr-FR"/>
              </w:rPr>
            </w:pPr>
            <w:r w:rsidRPr="00A510E9">
              <w:rPr>
                <w:rFonts w:ascii="Times New Roman" w:eastAsia="Times New Roman" w:hAnsi="Times New Roman" w:cs="Times New Roman"/>
                <w:b/>
                <w:bCs/>
                <w:sz w:val="24"/>
                <w:szCs w:val="24"/>
                <w:lang w:eastAsia="fr-FR"/>
              </w:rPr>
              <w:t>Réfutation en Commerce</w:t>
            </w:r>
          </w:p>
        </w:tc>
        <w:tc>
          <w:tcPr>
            <w:tcW w:w="0" w:type="auto"/>
            <w:vAlign w:val="center"/>
            <w:hideMark/>
          </w:tcPr>
          <w:p w:rsidR="001662C6" w:rsidRPr="00A510E9" w:rsidRDefault="001662C6" w:rsidP="00305D84">
            <w:pPr>
              <w:spacing w:after="0" w:line="240" w:lineRule="auto"/>
              <w:jc w:val="center"/>
              <w:rPr>
                <w:rFonts w:ascii="Times New Roman" w:eastAsia="Times New Roman" w:hAnsi="Times New Roman" w:cs="Times New Roman"/>
                <w:b/>
                <w:bCs/>
                <w:sz w:val="24"/>
                <w:szCs w:val="24"/>
                <w:lang w:eastAsia="fr-FR"/>
              </w:rPr>
            </w:pPr>
            <w:r w:rsidRPr="00A510E9">
              <w:rPr>
                <w:rFonts w:ascii="Times New Roman" w:eastAsia="Times New Roman" w:hAnsi="Times New Roman" w:cs="Times New Roman"/>
                <w:b/>
                <w:bCs/>
                <w:sz w:val="24"/>
                <w:szCs w:val="24"/>
                <w:lang w:eastAsia="fr-FR"/>
              </w:rPr>
              <w:t>Réfutation en Français</w:t>
            </w:r>
          </w:p>
        </w:tc>
      </w:tr>
      <w:tr w:rsidR="001662C6" w:rsidRPr="00A510E9" w:rsidTr="00305D84">
        <w:trPr>
          <w:tblCellSpacing w:w="15" w:type="dxa"/>
        </w:trPr>
        <w:tc>
          <w:tcPr>
            <w:tcW w:w="0" w:type="auto"/>
            <w:vAlign w:val="center"/>
            <w:hideMark/>
          </w:tcPr>
          <w:p w:rsidR="001662C6" w:rsidRPr="00A510E9" w:rsidRDefault="001662C6" w:rsidP="00305D84">
            <w:pPr>
              <w:spacing w:after="0"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Je peux trouver la même chose à moitié prix ailleurs.</w:t>
            </w:r>
          </w:p>
        </w:tc>
        <w:tc>
          <w:tcPr>
            <w:tcW w:w="0" w:type="auto"/>
            <w:vAlign w:val="center"/>
            <w:hideMark/>
          </w:tcPr>
          <w:p w:rsidR="001662C6" w:rsidRPr="00A510E9" w:rsidRDefault="001662C6" w:rsidP="00305D84">
            <w:pPr>
              <w:spacing w:after="0"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Boomerang : "Mais est-ce que la qualité sera la même? Nos produits sont soigneusement sélectionnés pour offrir à nos clients le meilleur rapport qualité-prix."</w:t>
            </w:r>
          </w:p>
        </w:tc>
        <w:tc>
          <w:tcPr>
            <w:tcW w:w="0" w:type="auto"/>
            <w:vAlign w:val="center"/>
            <w:hideMark/>
          </w:tcPr>
          <w:p w:rsidR="001662C6" w:rsidRPr="00A510E9" w:rsidRDefault="001662C6" w:rsidP="00305D84">
            <w:pPr>
              <w:spacing w:after="0"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Réfutation par concession : "Il est possible de trouver des articles similaires à des prix moins élevés ailleurs. Cependant, la qualité des matériaux et la coupe des vêtements peuvent varier considérablement."</w:t>
            </w:r>
          </w:p>
        </w:tc>
      </w:tr>
    </w:tbl>
    <w:p w:rsidR="001662C6" w:rsidRPr="00A510E9" w:rsidRDefault="001662C6" w:rsidP="001662C6">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6"/>
        <w:gridCol w:w="3872"/>
        <w:gridCol w:w="4526"/>
      </w:tblGrid>
      <w:tr w:rsidR="001662C6" w:rsidRPr="00A510E9" w:rsidTr="00305D84">
        <w:trPr>
          <w:tblHeader/>
          <w:tblCellSpacing w:w="15" w:type="dxa"/>
        </w:trPr>
        <w:tc>
          <w:tcPr>
            <w:tcW w:w="0" w:type="auto"/>
            <w:vAlign w:val="center"/>
            <w:hideMark/>
          </w:tcPr>
          <w:p w:rsidR="001662C6" w:rsidRPr="00A510E9" w:rsidRDefault="001662C6" w:rsidP="00305D84">
            <w:pPr>
              <w:spacing w:after="0" w:line="240" w:lineRule="auto"/>
              <w:jc w:val="center"/>
              <w:rPr>
                <w:rFonts w:ascii="Times New Roman" w:eastAsia="Times New Roman" w:hAnsi="Times New Roman" w:cs="Times New Roman"/>
                <w:b/>
                <w:bCs/>
                <w:sz w:val="24"/>
                <w:szCs w:val="24"/>
                <w:lang w:eastAsia="fr-FR"/>
              </w:rPr>
            </w:pPr>
            <w:r w:rsidRPr="00A510E9">
              <w:rPr>
                <w:rFonts w:ascii="Times New Roman" w:eastAsia="Times New Roman" w:hAnsi="Times New Roman" w:cs="Times New Roman"/>
                <w:b/>
                <w:bCs/>
                <w:sz w:val="24"/>
                <w:szCs w:val="24"/>
                <w:lang w:eastAsia="fr-FR"/>
              </w:rPr>
              <w:t>Objection</w:t>
            </w:r>
          </w:p>
        </w:tc>
        <w:tc>
          <w:tcPr>
            <w:tcW w:w="0" w:type="auto"/>
            <w:vAlign w:val="center"/>
            <w:hideMark/>
          </w:tcPr>
          <w:p w:rsidR="001662C6" w:rsidRPr="00A510E9" w:rsidRDefault="001662C6" w:rsidP="00305D84">
            <w:pPr>
              <w:spacing w:after="0" w:line="240" w:lineRule="auto"/>
              <w:jc w:val="center"/>
              <w:rPr>
                <w:rFonts w:ascii="Times New Roman" w:eastAsia="Times New Roman" w:hAnsi="Times New Roman" w:cs="Times New Roman"/>
                <w:b/>
                <w:bCs/>
                <w:sz w:val="24"/>
                <w:szCs w:val="24"/>
                <w:lang w:eastAsia="fr-FR"/>
              </w:rPr>
            </w:pPr>
            <w:r w:rsidRPr="00A510E9">
              <w:rPr>
                <w:rFonts w:ascii="Times New Roman" w:eastAsia="Times New Roman" w:hAnsi="Times New Roman" w:cs="Times New Roman"/>
                <w:b/>
                <w:bCs/>
                <w:sz w:val="24"/>
                <w:szCs w:val="24"/>
                <w:lang w:eastAsia="fr-FR"/>
              </w:rPr>
              <w:t>Réfutation en Commerce</w:t>
            </w:r>
          </w:p>
        </w:tc>
        <w:tc>
          <w:tcPr>
            <w:tcW w:w="0" w:type="auto"/>
            <w:vAlign w:val="center"/>
            <w:hideMark/>
          </w:tcPr>
          <w:p w:rsidR="001662C6" w:rsidRPr="00A510E9" w:rsidRDefault="001662C6" w:rsidP="00305D84">
            <w:pPr>
              <w:spacing w:after="0" w:line="240" w:lineRule="auto"/>
              <w:jc w:val="center"/>
              <w:rPr>
                <w:rFonts w:ascii="Times New Roman" w:eastAsia="Times New Roman" w:hAnsi="Times New Roman" w:cs="Times New Roman"/>
                <w:b/>
                <w:bCs/>
                <w:sz w:val="24"/>
                <w:szCs w:val="24"/>
                <w:lang w:eastAsia="fr-FR"/>
              </w:rPr>
            </w:pPr>
            <w:r w:rsidRPr="00A510E9">
              <w:rPr>
                <w:rFonts w:ascii="Times New Roman" w:eastAsia="Times New Roman" w:hAnsi="Times New Roman" w:cs="Times New Roman"/>
                <w:b/>
                <w:bCs/>
                <w:sz w:val="24"/>
                <w:szCs w:val="24"/>
                <w:lang w:eastAsia="fr-FR"/>
              </w:rPr>
              <w:t>Réfutation en Français</w:t>
            </w:r>
          </w:p>
        </w:tc>
      </w:tr>
      <w:tr w:rsidR="001662C6" w:rsidRPr="00A510E9" w:rsidTr="00305D84">
        <w:trPr>
          <w:tblCellSpacing w:w="15" w:type="dxa"/>
        </w:trPr>
        <w:tc>
          <w:tcPr>
            <w:tcW w:w="0" w:type="auto"/>
            <w:vAlign w:val="center"/>
            <w:hideMark/>
          </w:tcPr>
          <w:p w:rsidR="001662C6" w:rsidRPr="00A510E9" w:rsidRDefault="001662C6" w:rsidP="00305D84">
            <w:pPr>
              <w:spacing w:after="0"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Je ne suis pas sûr que ces vêtements me conviennent.</w:t>
            </w:r>
          </w:p>
        </w:tc>
        <w:tc>
          <w:tcPr>
            <w:tcW w:w="0" w:type="auto"/>
            <w:vAlign w:val="center"/>
            <w:hideMark/>
          </w:tcPr>
          <w:p w:rsidR="001662C6" w:rsidRPr="00A510E9" w:rsidRDefault="001662C6" w:rsidP="00305D84">
            <w:pPr>
              <w:spacing w:after="0"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Témoignage : "Beaucoup de nos clients étaient dans la même situation que vous, mais une fois qu'ils ont essayé nos vêtements, ils ont été agréablement surpris par le confort et la coupe."</w:t>
            </w:r>
          </w:p>
        </w:tc>
        <w:tc>
          <w:tcPr>
            <w:tcW w:w="0" w:type="auto"/>
            <w:vAlign w:val="center"/>
            <w:hideMark/>
          </w:tcPr>
          <w:p w:rsidR="001662C6" w:rsidRPr="00A510E9" w:rsidRDefault="001662C6" w:rsidP="00305D84">
            <w:pPr>
              <w:spacing w:after="0"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Réfutation par analogie : "Je comprends vos doutes, mais nos vêtements sont conçus pour convenir à une large gamme de morphologies. Nous avons aidé de nombreux clients à trouver la tenue parfaite pour chaque occasion."</w:t>
            </w:r>
          </w:p>
        </w:tc>
      </w:tr>
    </w:tbl>
    <w:p w:rsidR="001662C6" w:rsidRPr="00A510E9" w:rsidRDefault="001662C6" w:rsidP="001662C6">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9"/>
        <w:gridCol w:w="4193"/>
        <w:gridCol w:w="4302"/>
      </w:tblGrid>
      <w:tr w:rsidR="001662C6" w:rsidRPr="00A510E9" w:rsidTr="00305D84">
        <w:trPr>
          <w:tblHeader/>
          <w:tblCellSpacing w:w="15" w:type="dxa"/>
        </w:trPr>
        <w:tc>
          <w:tcPr>
            <w:tcW w:w="0" w:type="auto"/>
            <w:vAlign w:val="center"/>
            <w:hideMark/>
          </w:tcPr>
          <w:p w:rsidR="001662C6" w:rsidRPr="00A510E9" w:rsidRDefault="001662C6" w:rsidP="00305D84">
            <w:pPr>
              <w:spacing w:after="0" w:line="240" w:lineRule="auto"/>
              <w:jc w:val="center"/>
              <w:rPr>
                <w:rFonts w:ascii="Times New Roman" w:eastAsia="Times New Roman" w:hAnsi="Times New Roman" w:cs="Times New Roman"/>
                <w:b/>
                <w:bCs/>
                <w:sz w:val="24"/>
                <w:szCs w:val="24"/>
                <w:lang w:eastAsia="fr-FR"/>
              </w:rPr>
            </w:pPr>
            <w:r w:rsidRPr="00A510E9">
              <w:rPr>
                <w:rFonts w:ascii="Times New Roman" w:eastAsia="Times New Roman" w:hAnsi="Times New Roman" w:cs="Times New Roman"/>
                <w:b/>
                <w:bCs/>
                <w:sz w:val="24"/>
                <w:szCs w:val="24"/>
                <w:lang w:eastAsia="fr-FR"/>
              </w:rPr>
              <w:t>Objection</w:t>
            </w:r>
          </w:p>
        </w:tc>
        <w:tc>
          <w:tcPr>
            <w:tcW w:w="0" w:type="auto"/>
            <w:vAlign w:val="center"/>
            <w:hideMark/>
          </w:tcPr>
          <w:p w:rsidR="001662C6" w:rsidRPr="00A510E9" w:rsidRDefault="001662C6" w:rsidP="00305D84">
            <w:pPr>
              <w:spacing w:after="0" w:line="240" w:lineRule="auto"/>
              <w:jc w:val="center"/>
              <w:rPr>
                <w:rFonts w:ascii="Times New Roman" w:eastAsia="Times New Roman" w:hAnsi="Times New Roman" w:cs="Times New Roman"/>
                <w:b/>
                <w:bCs/>
                <w:sz w:val="24"/>
                <w:szCs w:val="24"/>
                <w:lang w:eastAsia="fr-FR"/>
              </w:rPr>
            </w:pPr>
            <w:r w:rsidRPr="00A510E9">
              <w:rPr>
                <w:rFonts w:ascii="Times New Roman" w:eastAsia="Times New Roman" w:hAnsi="Times New Roman" w:cs="Times New Roman"/>
                <w:b/>
                <w:bCs/>
                <w:sz w:val="24"/>
                <w:szCs w:val="24"/>
                <w:lang w:eastAsia="fr-FR"/>
              </w:rPr>
              <w:t>Réfutation en Commerce</w:t>
            </w:r>
          </w:p>
        </w:tc>
        <w:tc>
          <w:tcPr>
            <w:tcW w:w="0" w:type="auto"/>
            <w:vAlign w:val="center"/>
            <w:hideMark/>
          </w:tcPr>
          <w:p w:rsidR="001662C6" w:rsidRPr="00A510E9" w:rsidRDefault="001662C6" w:rsidP="00305D84">
            <w:pPr>
              <w:spacing w:after="0" w:line="240" w:lineRule="auto"/>
              <w:jc w:val="center"/>
              <w:rPr>
                <w:rFonts w:ascii="Times New Roman" w:eastAsia="Times New Roman" w:hAnsi="Times New Roman" w:cs="Times New Roman"/>
                <w:b/>
                <w:bCs/>
                <w:sz w:val="24"/>
                <w:szCs w:val="24"/>
                <w:lang w:eastAsia="fr-FR"/>
              </w:rPr>
            </w:pPr>
            <w:r w:rsidRPr="00A510E9">
              <w:rPr>
                <w:rFonts w:ascii="Times New Roman" w:eastAsia="Times New Roman" w:hAnsi="Times New Roman" w:cs="Times New Roman"/>
                <w:b/>
                <w:bCs/>
                <w:sz w:val="24"/>
                <w:szCs w:val="24"/>
                <w:lang w:eastAsia="fr-FR"/>
              </w:rPr>
              <w:t>Réfutation en Français</w:t>
            </w:r>
          </w:p>
        </w:tc>
      </w:tr>
      <w:tr w:rsidR="001662C6" w:rsidRPr="00A510E9" w:rsidTr="00305D84">
        <w:trPr>
          <w:tblCellSpacing w:w="15" w:type="dxa"/>
        </w:trPr>
        <w:tc>
          <w:tcPr>
            <w:tcW w:w="0" w:type="auto"/>
            <w:vAlign w:val="center"/>
            <w:hideMark/>
          </w:tcPr>
          <w:p w:rsidR="001662C6" w:rsidRPr="00A510E9" w:rsidRDefault="001662C6" w:rsidP="00305D84">
            <w:pPr>
              <w:spacing w:after="0"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Je ne suis pas sûr que ces vêtements soient adaptés à mon style.</w:t>
            </w:r>
          </w:p>
        </w:tc>
        <w:tc>
          <w:tcPr>
            <w:tcW w:w="0" w:type="auto"/>
            <w:vAlign w:val="center"/>
            <w:hideMark/>
          </w:tcPr>
          <w:p w:rsidR="001662C6" w:rsidRPr="00A510E9" w:rsidRDefault="001662C6" w:rsidP="00305D84">
            <w:pPr>
              <w:spacing w:after="0"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Anticipation : "Je comprends, mais nous avons une grande variété de styles pour satisfaire tous les goûts. Nos conseillers en magasin peuvent vous aider à trouver quelque chose qui correspond parfaitement à votre style personnel."</w:t>
            </w:r>
          </w:p>
        </w:tc>
        <w:tc>
          <w:tcPr>
            <w:tcW w:w="0" w:type="auto"/>
            <w:vAlign w:val="center"/>
            <w:hideMark/>
          </w:tcPr>
          <w:p w:rsidR="001662C6" w:rsidRPr="00A510E9" w:rsidRDefault="001662C6" w:rsidP="00305D84">
            <w:pPr>
              <w:spacing w:after="0"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Réfutation par contraste : "Nos vêtements couvrent une large gamme de styles, des plus classiques aux plus tendances. Vous pouvez trouver quelque chose qui vous convient, que vous préfériez un look décontracté ou plus sophistiqué."</w:t>
            </w:r>
          </w:p>
        </w:tc>
      </w:tr>
    </w:tbl>
    <w:p w:rsidR="001662C6" w:rsidRPr="00A510E9" w:rsidRDefault="001662C6" w:rsidP="001662C6">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0"/>
        <w:gridCol w:w="4787"/>
        <w:gridCol w:w="3957"/>
      </w:tblGrid>
      <w:tr w:rsidR="001662C6" w:rsidRPr="00A510E9" w:rsidTr="00305D84">
        <w:trPr>
          <w:tblHeader/>
          <w:tblCellSpacing w:w="15" w:type="dxa"/>
        </w:trPr>
        <w:tc>
          <w:tcPr>
            <w:tcW w:w="0" w:type="auto"/>
            <w:vAlign w:val="center"/>
            <w:hideMark/>
          </w:tcPr>
          <w:p w:rsidR="001662C6" w:rsidRPr="00A510E9" w:rsidRDefault="001662C6" w:rsidP="00305D84">
            <w:pPr>
              <w:spacing w:after="0" w:line="240" w:lineRule="auto"/>
              <w:jc w:val="center"/>
              <w:rPr>
                <w:rFonts w:ascii="Times New Roman" w:eastAsia="Times New Roman" w:hAnsi="Times New Roman" w:cs="Times New Roman"/>
                <w:b/>
                <w:bCs/>
                <w:sz w:val="24"/>
                <w:szCs w:val="24"/>
                <w:lang w:eastAsia="fr-FR"/>
              </w:rPr>
            </w:pPr>
            <w:r w:rsidRPr="00A510E9">
              <w:rPr>
                <w:rFonts w:ascii="Times New Roman" w:eastAsia="Times New Roman" w:hAnsi="Times New Roman" w:cs="Times New Roman"/>
                <w:b/>
                <w:bCs/>
                <w:sz w:val="24"/>
                <w:szCs w:val="24"/>
                <w:lang w:eastAsia="fr-FR"/>
              </w:rPr>
              <w:t>Objection</w:t>
            </w:r>
          </w:p>
        </w:tc>
        <w:tc>
          <w:tcPr>
            <w:tcW w:w="0" w:type="auto"/>
            <w:vAlign w:val="center"/>
            <w:hideMark/>
          </w:tcPr>
          <w:p w:rsidR="001662C6" w:rsidRPr="00A510E9" w:rsidRDefault="001662C6" w:rsidP="00305D84">
            <w:pPr>
              <w:spacing w:after="0" w:line="240" w:lineRule="auto"/>
              <w:jc w:val="center"/>
              <w:rPr>
                <w:rFonts w:ascii="Times New Roman" w:eastAsia="Times New Roman" w:hAnsi="Times New Roman" w:cs="Times New Roman"/>
                <w:b/>
                <w:bCs/>
                <w:sz w:val="24"/>
                <w:szCs w:val="24"/>
                <w:lang w:eastAsia="fr-FR"/>
              </w:rPr>
            </w:pPr>
            <w:r w:rsidRPr="00A510E9">
              <w:rPr>
                <w:rFonts w:ascii="Times New Roman" w:eastAsia="Times New Roman" w:hAnsi="Times New Roman" w:cs="Times New Roman"/>
                <w:b/>
                <w:bCs/>
                <w:sz w:val="24"/>
                <w:szCs w:val="24"/>
                <w:lang w:eastAsia="fr-FR"/>
              </w:rPr>
              <w:t>Réfutation en Commerce</w:t>
            </w:r>
          </w:p>
        </w:tc>
        <w:tc>
          <w:tcPr>
            <w:tcW w:w="0" w:type="auto"/>
            <w:vAlign w:val="center"/>
            <w:hideMark/>
          </w:tcPr>
          <w:p w:rsidR="001662C6" w:rsidRPr="00A510E9" w:rsidRDefault="001662C6" w:rsidP="00305D84">
            <w:pPr>
              <w:spacing w:after="0" w:line="240" w:lineRule="auto"/>
              <w:jc w:val="center"/>
              <w:rPr>
                <w:rFonts w:ascii="Times New Roman" w:eastAsia="Times New Roman" w:hAnsi="Times New Roman" w:cs="Times New Roman"/>
                <w:b/>
                <w:bCs/>
                <w:sz w:val="24"/>
                <w:szCs w:val="24"/>
                <w:lang w:eastAsia="fr-FR"/>
              </w:rPr>
            </w:pPr>
            <w:r w:rsidRPr="00A510E9">
              <w:rPr>
                <w:rFonts w:ascii="Times New Roman" w:eastAsia="Times New Roman" w:hAnsi="Times New Roman" w:cs="Times New Roman"/>
                <w:b/>
                <w:bCs/>
                <w:sz w:val="24"/>
                <w:szCs w:val="24"/>
                <w:lang w:eastAsia="fr-FR"/>
              </w:rPr>
              <w:t>Réfutation en Français</w:t>
            </w:r>
          </w:p>
        </w:tc>
      </w:tr>
      <w:tr w:rsidR="001662C6" w:rsidRPr="00A510E9" w:rsidTr="00305D84">
        <w:trPr>
          <w:tblCellSpacing w:w="15" w:type="dxa"/>
        </w:trPr>
        <w:tc>
          <w:tcPr>
            <w:tcW w:w="0" w:type="auto"/>
            <w:vAlign w:val="center"/>
            <w:hideMark/>
          </w:tcPr>
          <w:p w:rsidR="001662C6" w:rsidRPr="00A510E9" w:rsidRDefault="001662C6" w:rsidP="00305D84">
            <w:pPr>
              <w:spacing w:after="0"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Je ne suis pas certain de vouloir dépenser autant.</w:t>
            </w:r>
          </w:p>
        </w:tc>
        <w:tc>
          <w:tcPr>
            <w:tcW w:w="0" w:type="auto"/>
            <w:vAlign w:val="center"/>
            <w:hideMark/>
          </w:tcPr>
          <w:p w:rsidR="001662C6" w:rsidRPr="00A510E9" w:rsidRDefault="001662C6" w:rsidP="00305D84">
            <w:pPr>
              <w:spacing w:after="0"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Oui... mais : "Je comprends tout à fait votre préoccupation concernant le budget, mais pensez à l'investissement à long terme dans une garde-robe de qualité. Acheter des pièces intemporelles peut vous faire économiser à long terme en évitant les achats fréquents de remplacement."</w:t>
            </w:r>
          </w:p>
        </w:tc>
        <w:tc>
          <w:tcPr>
            <w:tcW w:w="0" w:type="auto"/>
            <w:vAlign w:val="center"/>
            <w:hideMark/>
          </w:tcPr>
          <w:p w:rsidR="001662C6" w:rsidRPr="00A510E9" w:rsidRDefault="001662C6" w:rsidP="00305D84">
            <w:pPr>
              <w:spacing w:after="0" w:line="240" w:lineRule="auto"/>
              <w:rPr>
                <w:rFonts w:ascii="Times New Roman" w:eastAsia="Times New Roman" w:hAnsi="Times New Roman" w:cs="Times New Roman"/>
                <w:sz w:val="24"/>
                <w:szCs w:val="24"/>
                <w:lang w:eastAsia="fr-FR"/>
              </w:rPr>
            </w:pPr>
            <w:r w:rsidRPr="00A510E9">
              <w:rPr>
                <w:rFonts w:ascii="Times New Roman" w:eastAsia="Times New Roman" w:hAnsi="Times New Roman" w:cs="Times New Roman"/>
                <w:sz w:val="24"/>
                <w:szCs w:val="24"/>
                <w:lang w:eastAsia="fr-FR"/>
              </w:rPr>
              <w:t>Antithèse : "Certes, cela peut sembler cher à première vue, mais considérez l'importance de se sentir bien dans ses vêtements. Investir dans des articles de qualité peut aussi contribuer à renforcer votre confiance en vous et votre image."</w:t>
            </w:r>
          </w:p>
        </w:tc>
      </w:tr>
    </w:tbl>
    <w:p w:rsidR="001662C6" w:rsidRPr="001662C6" w:rsidRDefault="001662C6" w:rsidP="001662C6">
      <w:pPr>
        <w:spacing w:before="100" w:beforeAutospacing="1" w:after="100" w:afterAutospacing="1" w:line="240" w:lineRule="auto"/>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Les réponses sont données. Il suffit de retravailler la présentation et enlever les réponses</w:t>
      </w:r>
      <w:r w:rsidR="00D3641F">
        <w:rPr>
          <w:rFonts w:ascii="Times New Roman" w:eastAsia="Times New Roman" w:hAnsi="Times New Roman" w:cs="Times New Roman"/>
          <w:bCs/>
          <w:sz w:val="24"/>
          <w:szCs w:val="24"/>
          <w:lang w:eastAsia="fr-FR"/>
        </w:rPr>
        <w:t>. Le professeur va donner comme consigne de compléter le tableau.</w:t>
      </w:r>
    </w:p>
    <w:p w:rsidR="00971DDE" w:rsidRDefault="00971DDE" w:rsidP="00971DDE"/>
    <w:p w:rsidR="00971DDE" w:rsidRDefault="00971DDE" w:rsidP="00971DDE"/>
    <w:p w:rsidR="00E95FE4" w:rsidRPr="008B7781" w:rsidRDefault="001662C6" w:rsidP="00435294">
      <w:pPr>
        <w:pStyle w:val="Titre1"/>
        <w:numPr>
          <w:ilvl w:val="0"/>
          <w:numId w:val="26"/>
        </w:numPr>
        <w:shd w:val="clear" w:color="auto" w:fill="548DD4" w:themeFill="text2" w:themeFillTint="99"/>
        <w:rPr>
          <w:caps/>
          <w:noProof/>
          <w:color w:val="FFFFFF" w:themeColor="background1"/>
          <w:sz w:val="48"/>
          <w:szCs w:val="48"/>
        </w:rPr>
      </w:pPr>
      <w:bookmarkStart w:id="3" w:name="_Toc168759230"/>
      <w:r>
        <w:rPr>
          <w:caps/>
          <w:noProof/>
          <w:color w:val="FFFFFF" w:themeColor="background1"/>
          <w:sz w:val="48"/>
          <w:szCs w:val="48"/>
        </w:rPr>
        <w:lastRenderedPageBreak/>
        <w:t>conclusion</w:t>
      </w:r>
      <w:bookmarkEnd w:id="3"/>
    </w:p>
    <w:p w:rsidR="001662C6" w:rsidRDefault="001662C6" w:rsidP="00DA0126">
      <w:pPr>
        <w:pStyle w:val="Paragraphedeliste"/>
        <w:ind w:left="0"/>
        <w:jc w:val="both"/>
        <w:rPr>
          <w:rFonts w:ascii="Times New Roman" w:hAnsi="Times New Roman" w:cs="Times New Roman"/>
          <w:sz w:val="24"/>
          <w:szCs w:val="24"/>
        </w:rPr>
      </w:pPr>
      <w:r w:rsidRPr="00DA0126">
        <w:rPr>
          <w:rFonts w:ascii="Times New Roman" w:hAnsi="Times New Roman" w:cs="Times New Roman"/>
          <w:sz w:val="24"/>
          <w:szCs w:val="24"/>
        </w:rPr>
        <w:t>Le professeur peut adapter les situations d’évaluation proposées. En ce qui concerne les élèves, c’est transparent pour eux. L’avantage, cela permet d’avoir rapidement des situations variées. Il serait possible de personnaliser le niveau de difficultés en ajoutant les instructions dans le prompt.</w:t>
      </w:r>
    </w:p>
    <w:p w:rsidR="00DA0126" w:rsidRPr="00DA0126" w:rsidRDefault="00DA0126" w:rsidP="00DA0126">
      <w:pPr>
        <w:pStyle w:val="Paragraphedeliste"/>
        <w:ind w:left="0"/>
        <w:jc w:val="both"/>
        <w:rPr>
          <w:rFonts w:ascii="Times New Roman" w:hAnsi="Times New Roman" w:cs="Times New Roman"/>
          <w:sz w:val="24"/>
          <w:szCs w:val="24"/>
        </w:rPr>
      </w:pPr>
    </w:p>
    <w:p w:rsidR="00DA0126" w:rsidRPr="00DA0126" w:rsidRDefault="00D3641F" w:rsidP="00DA0126">
      <w:pPr>
        <w:pStyle w:val="Paragraphedeliste"/>
        <w:spacing w:before="100" w:beforeAutospacing="1" w:after="100" w:afterAutospacing="1" w:line="240" w:lineRule="auto"/>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enseignants peuvent</w:t>
      </w:r>
      <w:r w:rsidR="00DA0126" w:rsidRPr="00DA0126">
        <w:rPr>
          <w:rFonts w:ascii="Times New Roman" w:eastAsia="Times New Roman" w:hAnsi="Times New Roman" w:cs="Times New Roman"/>
          <w:sz w:val="24"/>
          <w:szCs w:val="24"/>
          <w:lang w:eastAsia="fr-FR"/>
        </w:rPr>
        <w:t xml:space="preserve"> reprendre et adapter les prompts afin de personnaliser </w:t>
      </w:r>
      <w:r>
        <w:rPr>
          <w:rFonts w:ascii="Times New Roman" w:eastAsia="Times New Roman" w:hAnsi="Times New Roman" w:cs="Times New Roman"/>
          <w:sz w:val="24"/>
          <w:szCs w:val="24"/>
          <w:lang w:eastAsia="fr-FR"/>
        </w:rPr>
        <w:t>leurs</w:t>
      </w:r>
      <w:r w:rsidR="00DA0126" w:rsidRPr="00DA0126">
        <w:rPr>
          <w:rFonts w:ascii="Times New Roman" w:eastAsia="Times New Roman" w:hAnsi="Times New Roman" w:cs="Times New Roman"/>
          <w:sz w:val="24"/>
          <w:szCs w:val="24"/>
          <w:lang w:eastAsia="fr-FR"/>
        </w:rPr>
        <w:t xml:space="preserve"> évaluations en fonction de </w:t>
      </w:r>
      <w:r>
        <w:rPr>
          <w:rFonts w:ascii="Times New Roman" w:eastAsia="Times New Roman" w:hAnsi="Times New Roman" w:cs="Times New Roman"/>
          <w:sz w:val="24"/>
          <w:szCs w:val="24"/>
          <w:lang w:eastAsia="fr-FR"/>
        </w:rPr>
        <w:t>leurs</w:t>
      </w:r>
      <w:r w:rsidR="00DA0126" w:rsidRPr="00DA0126">
        <w:rPr>
          <w:rFonts w:ascii="Times New Roman" w:eastAsia="Times New Roman" w:hAnsi="Times New Roman" w:cs="Times New Roman"/>
          <w:sz w:val="24"/>
          <w:szCs w:val="24"/>
          <w:lang w:eastAsia="fr-FR"/>
        </w:rPr>
        <w:t xml:space="preserve"> besoins</w:t>
      </w:r>
      <w:r>
        <w:rPr>
          <w:rFonts w:ascii="Times New Roman" w:eastAsia="Times New Roman" w:hAnsi="Times New Roman" w:cs="Times New Roman"/>
          <w:sz w:val="24"/>
          <w:szCs w:val="24"/>
          <w:lang w:eastAsia="fr-FR"/>
        </w:rPr>
        <w:t xml:space="preserve"> et de leurs classes</w:t>
      </w:r>
      <w:r w:rsidR="00DA0126" w:rsidRPr="00DA0126">
        <w:rPr>
          <w:rFonts w:ascii="Times New Roman" w:eastAsia="Times New Roman" w:hAnsi="Times New Roman" w:cs="Times New Roman"/>
          <w:sz w:val="24"/>
          <w:szCs w:val="24"/>
          <w:lang w:eastAsia="fr-FR"/>
        </w:rPr>
        <w:t>.</w:t>
      </w:r>
    </w:p>
    <w:p w:rsidR="00435294" w:rsidRPr="00435294" w:rsidRDefault="00435294" w:rsidP="00435294">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 résumé : l</w:t>
      </w:r>
      <w:r w:rsidRPr="00435294">
        <w:rPr>
          <w:rFonts w:ascii="Times New Roman" w:eastAsia="Times New Roman" w:hAnsi="Times New Roman" w:cs="Times New Roman"/>
          <w:sz w:val="24"/>
          <w:szCs w:val="24"/>
          <w:lang w:eastAsia="fr-FR"/>
        </w:rPr>
        <w:t>es enseignants :</w:t>
      </w:r>
    </w:p>
    <w:p w:rsidR="00435294" w:rsidRDefault="00435294" w:rsidP="00435294">
      <w:pPr>
        <w:pStyle w:val="Paragraphedeliste"/>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35294">
        <w:rPr>
          <w:rFonts w:ascii="Times New Roman" w:eastAsia="Times New Roman" w:hAnsi="Times New Roman" w:cs="Times New Roman"/>
          <w:sz w:val="24"/>
          <w:szCs w:val="24"/>
          <w:lang w:eastAsia="fr-FR"/>
        </w:rPr>
        <w:t>peuvent utiliser l'IA pour les assister dans les tâches de préparation et pour la réalisation</w:t>
      </w:r>
      <w:r>
        <w:rPr>
          <w:rFonts w:ascii="Times New Roman" w:eastAsia="Times New Roman" w:hAnsi="Times New Roman" w:cs="Times New Roman"/>
          <w:sz w:val="24"/>
          <w:szCs w:val="24"/>
          <w:lang w:eastAsia="fr-FR"/>
        </w:rPr>
        <w:t xml:space="preserve"> </w:t>
      </w:r>
      <w:r w:rsidRPr="00435294">
        <w:rPr>
          <w:rFonts w:ascii="Times New Roman" w:eastAsia="Times New Roman" w:hAnsi="Times New Roman" w:cs="Times New Roman"/>
          <w:sz w:val="24"/>
          <w:szCs w:val="24"/>
          <w:lang w:eastAsia="fr-FR"/>
        </w:rPr>
        <w:t>d’activités pédag</w:t>
      </w:r>
      <w:bookmarkStart w:id="4" w:name="_GoBack"/>
      <w:bookmarkEnd w:id="4"/>
      <w:r w:rsidRPr="00435294">
        <w:rPr>
          <w:rFonts w:ascii="Times New Roman" w:eastAsia="Times New Roman" w:hAnsi="Times New Roman" w:cs="Times New Roman"/>
          <w:sz w:val="24"/>
          <w:szCs w:val="24"/>
          <w:lang w:eastAsia="fr-FR"/>
        </w:rPr>
        <w:t>ogiques.</w:t>
      </w:r>
    </w:p>
    <w:p w:rsidR="00435294" w:rsidRDefault="00435294" w:rsidP="00435294">
      <w:pPr>
        <w:pStyle w:val="Paragraphedeliste"/>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35294">
        <w:rPr>
          <w:rFonts w:ascii="Times New Roman" w:eastAsia="Times New Roman" w:hAnsi="Times New Roman" w:cs="Times New Roman"/>
          <w:sz w:val="24"/>
          <w:szCs w:val="24"/>
          <w:lang w:eastAsia="fr-FR"/>
        </w:rPr>
        <w:t>doivent respecter le RGPD dans les utilisations de l’IA</w:t>
      </w:r>
    </w:p>
    <w:p w:rsidR="00435294" w:rsidRPr="00435294" w:rsidRDefault="00435294" w:rsidP="00435294">
      <w:pPr>
        <w:pStyle w:val="Paragraphedeliste"/>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35294">
        <w:rPr>
          <w:rFonts w:ascii="Times New Roman" w:eastAsia="Times New Roman" w:hAnsi="Times New Roman" w:cs="Times New Roman"/>
          <w:sz w:val="24"/>
          <w:szCs w:val="24"/>
          <w:lang w:eastAsia="fr-FR"/>
        </w:rPr>
        <w:t>doivent aider les élèves à développer un esprit critique sur l'utilisation de l’IA (citoyenneté</w:t>
      </w:r>
      <w:r>
        <w:rPr>
          <w:rFonts w:ascii="Times New Roman" w:eastAsia="Times New Roman" w:hAnsi="Times New Roman" w:cs="Times New Roman"/>
          <w:sz w:val="24"/>
          <w:szCs w:val="24"/>
          <w:lang w:eastAsia="fr-FR"/>
        </w:rPr>
        <w:t xml:space="preserve"> </w:t>
      </w:r>
      <w:r w:rsidRPr="00435294">
        <w:rPr>
          <w:rFonts w:ascii="Times New Roman" w:eastAsia="Times New Roman" w:hAnsi="Times New Roman" w:cs="Times New Roman"/>
          <w:sz w:val="24"/>
          <w:szCs w:val="24"/>
          <w:lang w:eastAsia="fr-FR"/>
        </w:rPr>
        <w:t>numérique)</w:t>
      </w:r>
    </w:p>
    <w:sectPr w:rsidR="00435294" w:rsidRPr="00435294" w:rsidSect="00524E83">
      <w:footerReference w:type="default" r:id="rId19"/>
      <w:pgSz w:w="11906" w:h="16838"/>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F0C" w:rsidRDefault="00BE6F0C" w:rsidP="00C42FAC">
      <w:pPr>
        <w:spacing w:after="0" w:line="240" w:lineRule="auto"/>
      </w:pPr>
      <w:r>
        <w:separator/>
      </w:r>
    </w:p>
  </w:endnote>
  <w:endnote w:type="continuationSeparator" w:id="0">
    <w:p w:rsidR="00BE6F0C" w:rsidRDefault="00BE6F0C" w:rsidP="00C4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E83" w:rsidRDefault="00524E83">
    <w:pPr>
      <w:pStyle w:val="Pieddepage"/>
      <w:jc w:val="right"/>
    </w:pPr>
  </w:p>
  <w:p w:rsidR="00524E83" w:rsidRDefault="00524E8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041404"/>
      <w:docPartObj>
        <w:docPartGallery w:val="Page Numbers (Bottom of Page)"/>
        <w:docPartUnique/>
      </w:docPartObj>
    </w:sdtPr>
    <w:sdtEndPr/>
    <w:sdtContent>
      <w:p w:rsidR="00524E83" w:rsidRDefault="00524E83">
        <w:pPr>
          <w:pStyle w:val="Pieddepage"/>
          <w:jc w:val="right"/>
        </w:pPr>
        <w:r>
          <w:fldChar w:fldCharType="begin"/>
        </w:r>
        <w:r>
          <w:instrText>PAGE   \* MERGEFORMAT</w:instrText>
        </w:r>
        <w:r>
          <w:fldChar w:fldCharType="separate"/>
        </w:r>
        <w:r w:rsidR="00D3641F">
          <w:rPr>
            <w:noProof/>
          </w:rPr>
          <w:t>11</w:t>
        </w:r>
        <w:r>
          <w:fldChar w:fldCharType="end"/>
        </w:r>
      </w:p>
    </w:sdtContent>
  </w:sdt>
  <w:p w:rsidR="00524E83" w:rsidRDefault="00524E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F0C" w:rsidRDefault="00BE6F0C" w:rsidP="00C42FAC">
      <w:pPr>
        <w:spacing w:after="0" w:line="240" w:lineRule="auto"/>
      </w:pPr>
      <w:r>
        <w:separator/>
      </w:r>
    </w:p>
  </w:footnote>
  <w:footnote w:type="continuationSeparator" w:id="0">
    <w:p w:rsidR="00BE6F0C" w:rsidRDefault="00BE6F0C" w:rsidP="00C42F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2AC478A"/>
    <w:lvl w:ilvl="0">
      <w:start w:val="1"/>
      <w:numFmt w:val="bullet"/>
      <w:pStyle w:val="Listepuces"/>
      <w:lvlText w:val="•"/>
      <w:lvlJc w:val="left"/>
      <w:pPr>
        <w:ind w:left="360" w:hanging="360"/>
      </w:pPr>
      <w:rPr>
        <w:rFonts w:ascii="Cambria" w:hAnsi="Cambria" w:hint="default"/>
        <w:color w:val="4F81BD" w:themeColor="accent1"/>
      </w:rPr>
    </w:lvl>
  </w:abstractNum>
  <w:abstractNum w:abstractNumId="1">
    <w:nsid w:val="11C26461"/>
    <w:multiLevelType w:val="hybridMultilevel"/>
    <w:tmpl w:val="71F07342"/>
    <w:lvl w:ilvl="0" w:tplc="040C0001">
      <w:start w:val="1"/>
      <w:numFmt w:val="bullet"/>
      <w:lvlText w:val=""/>
      <w:lvlJc w:val="left"/>
      <w:pPr>
        <w:ind w:left="864" w:hanging="720"/>
      </w:pPr>
      <w:rPr>
        <w:rFonts w:ascii="Symbol" w:hAnsi="Symbol" w:hint="default"/>
        <w:sz w:val="44"/>
        <w:szCs w:val="44"/>
      </w:r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2">
    <w:nsid w:val="13E57F70"/>
    <w:multiLevelType w:val="multilevel"/>
    <w:tmpl w:val="9B5C9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3835E4"/>
    <w:multiLevelType w:val="multilevel"/>
    <w:tmpl w:val="66CA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EF6ECE"/>
    <w:multiLevelType w:val="multilevel"/>
    <w:tmpl w:val="55A4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2039E3"/>
    <w:multiLevelType w:val="hybridMultilevel"/>
    <w:tmpl w:val="D5CE022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83362B4"/>
    <w:multiLevelType w:val="multilevel"/>
    <w:tmpl w:val="9A2E5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1F0B77"/>
    <w:multiLevelType w:val="multilevel"/>
    <w:tmpl w:val="F3A8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603A25"/>
    <w:multiLevelType w:val="hybridMultilevel"/>
    <w:tmpl w:val="D410E342"/>
    <w:lvl w:ilvl="0" w:tplc="08E0D304">
      <w:start w:val="1"/>
      <w:numFmt w:val="decimal"/>
      <w:lvlText w:val="%1."/>
      <w:lvlJc w:val="left"/>
      <w:pPr>
        <w:ind w:left="864" w:hanging="720"/>
      </w:pPr>
      <w:rPr>
        <w:rFonts w:hint="default"/>
        <w:sz w:val="44"/>
        <w:szCs w:val="44"/>
      </w:r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9">
    <w:nsid w:val="2FA343B8"/>
    <w:multiLevelType w:val="multilevel"/>
    <w:tmpl w:val="7CC0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AA066E"/>
    <w:multiLevelType w:val="hybridMultilevel"/>
    <w:tmpl w:val="D410E342"/>
    <w:lvl w:ilvl="0" w:tplc="08E0D304">
      <w:start w:val="1"/>
      <w:numFmt w:val="decimal"/>
      <w:lvlText w:val="%1."/>
      <w:lvlJc w:val="left"/>
      <w:pPr>
        <w:ind w:left="864" w:hanging="720"/>
      </w:pPr>
      <w:rPr>
        <w:rFonts w:hint="default"/>
        <w:sz w:val="44"/>
        <w:szCs w:val="44"/>
      </w:r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11">
    <w:nsid w:val="367F6A45"/>
    <w:multiLevelType w:val="multilevel"/>
    <w:tmpl w:val="80C0D6D2"/>
    <w:lvl w:ilvl="0">
      <w:start w:val="1"/>
      <w:numFmt w:val="decimal"/>
      <w:pStyle w:val="Listenumros"/>
      <w:lvlText w:val="%1."/>
      <w:lvlJc w:val="left"/>
      <w:pPr>
        <w:ind w:left="360" w:hanging="360"/>
      </w:pPr>
      <w:rPr>
        <w:rFonts w:hint="default"/>
      </w:rPr>
    </w:lvl>
    <w:lvl w:ilvl="1">
      <w:start w:val="1"/>
      <w:numFmt w:val="decimal"/>
      <w:pStyle w:val="Listenumros2"/>
      <w:suff w:val="space"/>
      <w:lvlText w:val="%1.%2"/>
      <w:lvlJc w:val="left"/>
      <w:pPr>
        <w:ind w:left="936" w:hanging="576"/>
      </w:pPr>
      <w:rPr>
        <w:rFonts w:hint="default"/>
      </w:rPr>
    </w:lvl>
    <w:lvl w:ilvl="2">
      <w:start w:val="1"/>
      <w:numFmt w:val="lowerLetter"/>
      <w:pStyle w:val="Listenumros3"/>
      <w:lvlText w:val="%3."/>
      <w:lvlJc w:val="left"/>
      <w:pPr>
        <w:ind w:left="720" w:hanging="360"/>
      </w:pPr>
      <w:rPr>
        <w:rFonts w:hint="default"/>
      </w:rPr>
    </w:lvl>
    <w:lvl w:ilvl="3">
      <w:start w:val="1"/>
      <w:numFmt w:val="lowerRoman"/>
      <w:pStyle w:val="Listenumros4"/>
      <w:lvlText w:val="%4."/>
      <w:lvlJc w:val="left"/>
      <w:pPr>
        <w:ind w:left="1080" w:hanging="360"/>
      </w:pPr>
      <w:rPr>
        <w:rFonts w:hint="default"/>
      </w:rPr>
    </w:lvl>
    <w:lvl w:ilvl="4">
      <w:start w:val="1"/>
      <w:numFmt w:val="lowerLetter"/>
      <w:pStyle w:val="Listenumro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0BA67F3"/>
    <w:multiLevelType w:val="hybridMultilevel"/>
    <w:tmpl w:val="BB58BC68"/>
    <w:lvl w:ilvl="0" w:tplc="6986AA88">
      <w:start w:val="2"/>
      <w:numFmt w:val="decimal"/>
      <w:lvlText w:val="%1."/>
      <w:lvlJc w:val="left"/>
      <w:pPr>
        <w:ind w:left="0" w:hanging="360"/>
      </w:pPr>
      <w:rPr>
        <w:rFonts w:asciiTheme="minorHAnsi" w:hAnsiTheme="minorHAnsi" w:hint="default"/>
        <w:color w:val="FFFFFF" w:themeColor="background1"/>
        <w:sz w:val="48"/>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13">
    <w:nsid w:val="42463D36"/>
    <w:multiLevelType w:val="hybridMultilevel"/>
    <w:tmpl w:val="FCA4B6EC"/>
    <w:lvl w:ilvl="0" w:tplc="E102976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2E46B2F"/>
    <w:multiLevelType w:val="hybridMultilevel"/>
    <w:tmpl w:val="28C6A1FE"/>
    <w:lvl w:ilvl="0" w:tplc="8AD6AD70">
      <w:start w:val="3"/>
      <w:numFmt w:val="decimal"/>
      <w:lvlText w:val="%1."/>
      <w:lvlJc w:val="left"/>
      <w:pPr>
        <w:ind w:left="504" w:hanging="360"/>
      </w:pPr>
      <w:rPr>
        <w:rFonts w:hint="default"/>
        <w:sz w:val="44"/>
      </w:r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15">
    <w:nsid w:val="453A0878"/>
    <w:multiLevelType w:val="multilevel"/>
    <w:tmpl w:val="3BC67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E44D53"/>
    <w:multiLevelType w:val="hybridMultilevel"/>
    <w:tmpl w:val="021E70AA"/>
    <w:lvl w:ilvl="0" w:tplc="9C1E96E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47E84877"/>
    <w:multiLevelType w:val="multilevel"/>
    <w:tmpl w:val="7C0C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EB0849"/>
    <w:multiLevelType w:val="hybridMultilevel"/>
    <w:tmpl w:val="022A8844"/>
    <w:lvl w:ilvl="0" w:tplc="1EBECE04">
      <w:start w:val="1"/>
      <w:numFmt w:val="decimal"/>
      <w:lvlText w:val="%1."/>
      <w:lvlJc w:val="left"/>
      <w:pPr>
        <w:ind w:left="0" w:hanging="360"/>
      </w:pPr>
      <w:rPr>
        <w:rFonts w:hint="default"/>
        <w:color w:val="FFFFFF" w:themeColor="background1"/>
        <w:sz w:val="48"/>
        <w:szCs w:val="48"/>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19">
    <w:nsid w:val="59AF67BC"/>
    <w:multiLevelType w:val="multilevel"/>
    <w:tmpl w:val="E07EE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D57FD3"/>
    <w:multiLevelType w:val="multilevel"/>
    <w:tmpl w:val="22BE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F9437D"/>
    <w:multiLevelType w:val="multilevel"/>
    <w:tmpl w:val="C142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A046A3"/>
    <w:multiLevelType w:val="hybridMultilevel"/>
    <w:tmpl w:val="DDB032F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9FD3485"/>
    <w:multiLevelType w:val="hybridMultilevel"/>
    <w:tmpl w:val="DDB032F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DAA361E"/>
    <w:multiLevelType w:val="multilevel"/>
    <w:tmpl w:val="9796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5F52D5"/>
    <w:multiLevelType w:val="hybridMultilevel"/>
    <w:tmpl w:val="42725D34"/>
    <w:lvl w:ilvl="0" w:tplc="074406B2">
      <w:start w:val="3"/>
      <w:numFmt w:val="decimal"/>
      <w:lvlText w:val="%1."/>
      <w:lvlJc w:val="left"/>
      <w:pPr>
        <w:ind w:left="0" w:hanging="36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0"/>
  </w:num>
  <w:num w:numId="2">
    <w:abstractNumId w:val="0"/>
    <w:lvlOverride w:ilvl="0">
      <w:startOverride w:val="1"/>
    </w:lvlOverride>
  </w:num>
  <w:num w:numId="3">
    <w:abstractNumId w:val="11"/>
  </w:num>
  <w:num w:numId="4">
    <w:abstractNumId w:val="10"/>
  </w:num>
  <w:num w:numId="5">
    <w:abstractNumId w:val="8"/>
  </w:num>
  <w:num w:numId="6">
    <w:abstractNumId w:val="14"/>
  </w:num>
  <w:num w:numId="7">
    <w:abstractNumId w:val="1"/>
  </w:num>
  <w:num w:numId="8">
    <w:abstractNumId w:val="18"/>
  </w:num>
  <w:num w:numId="9">
    <w:abstractNumId w:val="9"/>
  </w:num>
  <w:num w:numId="10">
    <w:abstractNumId w:val="20"/>
  </w:num>
  <w:num w:numId="11">
    <w:abstractNumId w:val="21"/>
  </w:num>
  <w:num w:numId="12">
    <w:abstractNumId w:val="24"/>
  </w:num>
  <w:num w:numId="13">
    <w:abstractNumId w:val="7"/>
  </w:num>
  <w:num w:numId="14">
    <w:abstractNumId w:val="4"/>
  </w:num>
  <w:num w:numId="15">
    <w:abstractNumId w:val="5"/>
  </w:num>
  <w:num w:numId="16">
    <w:abstractNumId w:val="22"/>
  </w:num>
  <w:num w:numId="17">
    <w:abstractNumId w:val="23"/>
  </w:num>
  <w:num w:numId="18">
    <w:abstractNumId w:val="16"/>
  </w:num>
  <w:num w:numId="19">
    <w:abstractNumId w:val="6"/>
  </w:num>
  <w:num w:numId="20">
    <w:abstractNumId w:val="19"/>
  </w:num>
  <w:num w:numId="21">
    <w:abstractNumId w:val="17"/>
  </w:num>
  <w:num w:numId="22">
    <w:abstractNumId w:val="3"/>
  </w:num>
  <w:num w:numId="23">
    <w:abstractNumId w:val="2"/>
  </w:num>
  <w:num w:numId="24">
    <w:abstractNumId w:val="15"/>
  </w:num>
  <w:num w:numId="25">
    <w:abstractNumId w:val="12"/>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3F"/>
    <w:rsid w:val="000421E8"/>
    <w:rsid w:val="000555A3"/>
    <w:rsid w:val="000872E7"/>
    <w:rsid w:val="000A0292"/>
    <w:rsid w:val="000A4849"/>
    <w:rsid w:val="0010723F"/>
    <w:rsid w:val="0012011D"/>
    <w:rsid w:val="00152486"/>
    <w:rsid w:val="001662C6"/>
    <w:rsid w:val="001679AD"/>
    <w:rsid w:val="001B4218"/>
    <w:rsid w:val="001B5605"/>
    <w:rsid w:val="001E164E"/>
    <w:rsid w:val="00202355"/>
    <w:rsid w:val="00217B2E"/>
    <w:rsid w:val="00240255"/>
    <w:rsid w:val="002774DD"/>
    <w:rsid w:val="002811F8"/>
    <w:rsid w:val="002A1ADF"/>
    <w:rsid w:val="002B1827"/>
    <w:rsid w:val="002B3317"/>
    <w:rsid w:val="002E71F9"/>
    <w:rsid w:val="00351A6E"/>
    <w:rsid w:val="00435294"/>
    <w:rsid w:val="00446A09"/>
    <w:rsid w:val="004555CF"/>
    <w:rsid w:val="00456544"/>
    <w:rsid w:val="00495A21"/>
    <w:rsid w:val="004A226C"/>
    <w:rsid w:val="004A3861"/>
    <w:rsid w:val="00524ABB"/>
    <w:rsid w:val="00524E83"/>
    <w:rsid w:val="00573DAA"/>
    <w:rsid w:val="00586CB0"/>
    <w:rsid w:val="005F1636"/>
    <w:rsid w:val="005F44BC"/>
    <w:rsid w:val="00603C6B"/>
    <w:rsid w:val="00626F36"/>
    <w:rsid w:val="00655500"/>
    <w:rsid w:val="00681ECB"/>
    <w:rsid w:val="0069355D"/>
    <w:rsid w:val="006B52E5"/>
    <w:rsid w:val="006B7052"/>
    <w:rsid w:val="006F1469"/>
    <w:rsid w:val="007028D7"/>
    <w:rsid w:val="00730D43"/>
    <w:rsid w:val="007F6EF6"/>
    <w:rsid w:val="00801FD5"/>
    <w:rsid w:val="00821B8E"/>
    <w:rsid w:val="00881AEE"/>
    <w:rsid w:val="008B7781"/>
    <w:rsid w:val="008D650C"/>
    <w:rsid w:val="009261F3"/>
    <w:rsid w:val="00927D68"/>
    <w:rsid w:val="00971DDE"/>
    <w:rsid w:val="009740A7"/>
    <w:rsid w:val="009C0DEE"/>
    <w:rsid w:val="009E7005"/>
    <w:rsid w:val="00A03675"/>
    <w:rsid w:val="00A13834"/>
    <w:rsid w:val="00A2120B"/>
    <w:rsid w:val="00A935A5"/>
    <w:rsid w:val="00AC4895"/>
    <w:rsid w:val="00B34DC6"/>
    <w:rsid w:val="00B827B7"/>
    <w:rsid w:val="00BA2A66"/>
    <w:rsid w:val="00BE6F0C"/>
    <w:rsid w:val="00C069BD"/>
    <w:rsid w:val="00C12476"/>
    <w:rsid w:val="00C42FAC"/>
    <w:rsid w:val="00C6615D"/>
    <w:rsid w:val="00C91761"/>
    <w:rsid w:val="00CD373E"/>
    <w:rsid w:val="00CD552F"/>
    <w:rsid w:val="00CF67A8"/>
    <w:rsid w:val="00D003AE"/>
    <w:rsid w:val="00D01D3F"/>
    <w:rsid w:val="00D35076"/>
    <w:rsid w:val="00D3641F"/>
    <w:rsid w:val="00D971E3"/>
    <w:rsid w:val="00DA0126"/>
    <w:rsid w:val="00DE72E4"/>
    <w:rsid w:val="00DF2651"/>
    <w:rsid w:val="00E019BE"/>
    <w:rsid w:val="00E47B52"/>
    <w:rsid w:val="00E6005A"/>
    <w:rsid w:val="00E605F8"/>
    <w:rsid w:val="00E77ABC"/>
    <w:rsid w:val="00E95FE4"/>
    <w:rsid w:val="00ED7E81"/>
    <w:rsid w:val="00F069FC"/>
    <w:rsid w:val="00F270B7"/>
    <w:rsid w:val="00F50BD8"/>
    <w:rsid w:val="00F9532D"/>
    <w:rsid w:val="00FB47FA"/>
    <w:rsid w:val="00FF53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Number 2" w:uiPriority="1" w:qFormat="1"/>
    <w:lsdException w:name="List Number 3" w:uiPriority="18" w:qFormat="1"/>
    <w:lsdException w:name="List Number 4" w:uiPriority="18"/>
    <w:lsdException w:name="List Number 5" w:uiPriority="18"/>
    <w:lsdException w:name="Title" w:semiHidden="0" w:uiPriority="1" w:unhideWhenUsed="0" w:qFormat="1"/>
    <w:lsdException w:name="Signature" w:uiPriority="9" w:qFormat="1"/>
    <w:lsdException w:name="Default Paragraph Font" w:uiPriority="1"/>
    <w:lsdException w:name="Subtitle" w:semiHidden="0" w:uiPriority="11" w:unhideWhenUsed="0" w:qFormat="1"/>
    <w:lsdException w:name="Strong" w:semiHidden="0" w:uiPriority="1"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C6"/>
  </w:style>
  <w:style w:type="paragraph" w:styleId="Titre1">
    <w:name w:val="heading 1"/>
    <w:basedOn w:val="Normal"/>
    <w:next w:val="Normal"/>
    <w:link w:val="Titre1Car"/>
    <w:uiPriority w:val="1"/>
    <w:qFormat/>
    <w:rsid w:val="00D01D3F"/>
    <w:pPr>
      <w:pageBreakBefore/>
      <w:spacing w:after="360" w:line="240" w:lineRule="auto"/>
      <w:ind w:left="-360" w:right="-360"/>
      <w:outlineLvl w:val="0"/>
    </w:pPr>
    <w:rPr>
      <w:color w:val="595959" w:themeColor="text1" w:themeTint="A6"/>
      <w:kern w:val="20"/>
      <w:sz w:val="36"/>
      <w:szCs w:val="20"/>
      <w:lang w:val="en-US"/>
    </w:rPr>
  </w:style>
  <w:style w:type="paragraph" w:styleId="Titre2">
    <w:name w:val="heading 2"/>
    <w:basedOn w:val="Normal"/>
    <w:next w:val="Normal"/>
    <w:link w:val="Titre2Car"/>
    <w:uiPriority w:val="1"/>
    <w:unhideWhenUsed/>
    <w:qFormat/>
    <w:rsid w:val="00D01D3F"/>
    <w:pPr>
      <w:keepNext/>
      <w:keepLines/>
      <w:spacing w:before="360" w:after="60" w:line="240" w:lineRule="auto"/>
      <w:outlineLvl w:val="1"/>
    </w:pPr>
    <w:rPr>
      <w:rFonts w:asciiTheme="majorHAnsi" w:eastAsiaTheme="majorEastAsia" w:hAnsiTheme="majorHAnsi" w:cstheme="majorBidi"/>
      <w:caps/>
      <w:color w:val="365F91" w:themeColor="accent1" w:themeShade="BF"/>
      <w:kern w:val="20"/>
      <w:sz w:val="24"/>
      <w:szCs w:val="20"/>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
    <w:qFormat/>
    <w:rsid w:val="00D01D3F"/>
    <w:pPr>
      <w:spacing w:line="240" w:lineRule="auto"/>
    </w:pPr>
    <w:rPr>
      <w:rFonts w:asciiTheme="majorHAnsi" w:eastAsiaTheme="majorEastAsia" w:hAnsiTheme="majorHAnsi" w:cstheme="majorBidi"/>
      <w:b/>
      <w:bCs/>
      <w:color w:val="1F497D" w:themeColor="text2"/>
      <w:sz w:val="72"/>
      <w:szCs w:val="52"/>
    </w:rPr>
  </w:style>
  <w:style w:type="character" w:customStyle="1" w:styleId="TitreCar">
    <w:name w:val="Titre Car"/>
    <w:basedOn w:val="Policepardfaut"/>
    <w:link w:val="Titre"/>
    <w:uiPriority w:val="1"/>
    <w:rsid w:val="00D01D3F"/>
    <w:rPr>
      <w:rFonts w:asciiTheme="majorHAnsi" w:eastAsiaTheme="majorEastAsia" w:hAnsiTheme="majorHAnsi" w:cstheme="majorBidi"/>
      <w:b/>
      <w:bCs/>
      <w:color w:val="1F497D" w:themeColor="text2"/>
      <w:sz w:val="72"/>
      <w:szCs w:val="52"/>
    </w:rPr>
  </w:style>
  <w:style w:type="character" w:customStyle="1" w:styleId="Titre1Car">
    <w:name w:val="Titre 1 Car"/>
    <w:basedOn w:val="Policepardfaut"/>
    <w:link w:val="Titre1"/>
    <w:uiPriority w:val="1"/>
    <w:rsid w:val="00D01D3F"/>
    <w:rPr>
      <w:color w:val="595959" w:themeColor="text1" w:themeTint="A6"/>
      <w:kern w:val="20"/>
      <w:sz w:val="36"/>
      <w:szCs w:val="20"/>
      <w:lang w:val="en-US"/>
    </w:rPr>
  </w:style>
  <w:style w:type="character" w:customStyle="1" w:styleId="Titre2Car">
    <w:name w:val="Titre 2 Car"/>
    <w:basedOn w:val="Policepardfaut"/>
    <w:link w:val="Titre2"/>
    <w:uiPriority w:val="1"/>
    <w:rsid w:val="00D01D3F"/>
    <w:rPr>
      <w:rFonts w:asciiTheme="majorHAnsi" w:eastAsiaTheme="majorEastAsia" w:hAnsiTheme="majorHAnsi" w:cstheme="majorBidi"/>
      <w:caps/>
      <w:color w:val="365F91" w:themeColor="accent1" w:themeShade="BF"/>
      <w:kern w:val="20"/>
      <w:sz w:val="24"/>
      <w:szCs w:val="20"/>
      <w:lang w:val="en-US"/>
      <w14:ligatures w14:val="standardContextual"/>
    </w:rPr>
  </w:style>
  <w:style w:type="paragraph" w:styleId="Sansinterligne">
    <w:name w:val="No Spacing"/>
    <w:link w:val="SansinterligneCar"/>
    <w:uiPriority w:val="1"/>
    <w:qFormat/>
    <w:rsid w:val="00D01D3F"/>
    <w:pPr>
      <w:spacing w:before="40" w:after="0" w:line="240" w:lineRule="auto"/>
    </w:pPr>
    <w:rPr>
      <w:color w:val="595959" w:themeColor="text1" w:themeTint="A6"/>
      <w:sz w:val="20"/>
      <w:szCs w:val="20"/>
      <w:lang w:val="en-US"/>
    </w:rPr>
  </w:style>
  <w:style w:type="character" w:styleId="Lienhypertexte">
    <w:name w:val="Hyperlink"/>
    <w:basedOn w:val="Policepardfaut"/>
    <w:uiPriority w:val="99"/>
    <w:unhideWhenUsed/>
    <w:rsid w:val="00D01D3F"/>
    <w:rPr>
      <w:color w:val="0000FF" w:themeColor="hyperlink"/>
      <w:u w:val="single"/>
    </w:rPr>
  </w:style>
  <w:style w:type="paragraph" w:styleId="Listepuces">
    <w:name w:val="List Bullet"/>
    <w:basedOn w:val="Normal"/>
    <w:uiPriority w:val="1"/>
    <w:unhideWhenUsed/>
    <w:qFormat/>
    <w:rsid w:val="00D01D3F"/>
    <w:pPr>
      <w:numPr>
        <w:numId w:val="1"/>
      </w:numPr>
      <w:spacing w:before="40" w:after="40" w:line="288" w:lineRule="auto"/>
    </w:pPr>
    <w:rPr>
      <w:color w:val="595959" w:themeColor="text1" w:themeTint="A6"/>
      <w:kern w:val="20"/>
      <w:sz w:val="20"/>
      <w:szCs w:val="20"/>
      <w:lang w:val="en-US"/>
    </w:rPr>
  </w:style>
  <w:style w:type="paragraph" w:styleId="Listenumros">
    <w:name w:val="List Number"/>
    <w:basedOn w:val="Normal"/>
    <w:uiPriority w:val="1"/>
    <w:unhideWhenUsed/>
    <w:qFormat/>
    <w:rsid w:val="00D01D3F"/>
    <w:pPr>
      <w:numPr>
        <w:numId w:val="3"/>
      </w:numPr>
      <w:spacing w:before="40" w:after="160" w:line="288" w:lineRule="auto"/>
      <w:contextualSpacing/>
    </w:pPr>
    <w:rPr>
      <w:color w:val="595959" w:themeColor="text1" w:themeTint="A6"/>
      <w:kern w:val="20"/>
      <w:sz w:val="20"/>
      <w:szCs w:val="20"/>
      <w:lang w:val="en-US"/>
    </w:rPr>
  </w:style>
  <w:style w:type="paragraph" w:styleId="Listenumros2">
    <w:name w:val="List Number 2"/>
    <w:basedOn w:val="Normal"/>
    <w:uiPriority w:val="1"/>
    <w:unhideWhenUsed/>
    <w:qFormat/>
    <w:rsid w:val="00D01D3F"/>
    <w:pPr>
      <w:numPr>
        <w:ilvl w:val="1"/>
        <w:numId w:val="3"/>
      </w:numPr>
      <w:spacing w:before="40" w:after="160" w:line="288" w:lineRule="auto"/>
      <w:contextualSpacing/>
    </w:pPr>
    <w:rPr>
      <w:color w:val="595959" w:themeColor="text1" w:themeTint="A6"/>
      <w:kern w:val="20"/>
      <w:sz w:val="20"/>
      <w:szCs w:val="20"/>
      <w:lang w:val="en-US"/>
    </w:rPr>
  </w:style>
  <w:style w:type="paragraph" w:styleId="Listenumros3">
    <w:name w:val="List Number 3"/>
    <w:basedOn w:val="Normal"/>
    <w:uiPriority w:val="18"/>
    <w:unhideWhenUsed/>
    <w:qFormat/>
    <w:rsid w:val="00D01D3F"/>
    <w:pPr>
      <w:numPr>
        <w:ilvl w:val="2"/>
        <w:numId w:val="3"/>
      </w:numPr>
      <w:spacing w:before="40" w:after="160" w:line="288" w:lineRule="auto"/>
      <w:contextualSpacing/>
    </w:pPr>
    <w:rPr>
      <w:color w:val="595959" w:themeColor="text1" w:themeTint="A6"/>
      <w:kern w:val="20"/>
      <w:sz w:val="20"/>
      <w:szCs w:val="20"/>
      <w:lang w:val="en-US"/>
    </w:rPr>
  </w:style>
  <w:style w:type="paragraph" w:styleId="Listenumros4">
    <w:name w:val="List Number 4"/>
    <w:basedOn w:val="Normal"/>
    <w:uiPriority w:val="18"/>
    <w:semiHidden/>
    <w:unhideWhenUsed/>
    <w:rsid w:val="00D01D3F"/>
    <w:pPr>
      <w:numPr>
        <w:ilvl w:val="3"/>
        <w:numId w:val="3"/>
      </w:numPr>
      <w:spacing w:before="40" w:after="160" w:line="288" w:lineRule="auto"/>
      <w:contextualSpacing/>
    </w:pPr>
    <w:rPr>
      <w:color w:val="595959" w:themeColor="text1" w:themeTint="A6"/>
      <w:kern w:val="20"/>
      <w:sz w:val="20"/>
      <w:szCs w:val="20"/>
      <w:lang w:val="en-US"/>
    </w:rPr>
  </w:style>
  <w:style w:type="paragraph" w:styleId="Listenumros5">
    <w:name w:val="List Number 5"/>
    <w:basedOn w:val="Normal"/>
    <w:uiPriority w:val="18"/>
    <w:semiHidden/>
    <w:unhideWhenUsed/>
    <w:rsid w:val="00D01D3F"/>
    <w:pPr>
      <w:numPr>
        <w:ilvl w:val="4"/>
        <w:numId w:val="3"/>
      </w:numPr>
      <w:spacing w:before="40" w:after="160" w:line="288" w:lineRule="auto"/>
      <w:contextualSpacing/>
    </w:pPr>
    <w:rPr>
      <w:color w:val="595959" w:themeColor="text1" w:themeTint="A6"/>
      <w:kern w:val="20"/>
      <w:sz w:val="20"/>
      <w:szCs w:val="20"/>
      <w:lang w:val="en-US"/>
    </w:rPr>
  </w:style>
  <w:style w:type="paragraph" w:styleId="Signature">
    <w:name w:val="Signature"/>
    <w:basedOn w:val="Normal"/>
    <w:link w:val="SignatureCar"/>
    <w:uiPriority w:val="9"/>
    <w:unhideWhenUsed/>
    <w:qFormat/>
    <w:rsid w:val="00D01D3F"/>
    <w:pPr>
      <w:spacing w:before="720" w:after="0" w:line="312" w:lineRule="auto"/>
      <w:contextualSpacing/>
    </w:pPr>
    <w:rPr>
      <w:color w:val="595959" w:themeColor="text1" w:themeTint="A6"/>
      <w:kern w:val="20"/>
      <w:sz w:val="20"/>
      <w:szCs w:val="20"/>
      <w:lang w:val="en-US"/>
    </w:rPr>
  </w:style>
  <w:style w:type="character" w:customStyle="1" w:styleId="SignatureCar">
    <w:name w:val="Signature Car"/>
    <w:basedOn w:val="Policepardfaut"/>
    <w:link w:val="Signature"/>
    <w:uiPriority w:val="9"/>
    <w:rsid w:val="00D01D3F"/>
    <w:rPr>
      <w:color w:val="595959" w:themeColor="text1" w:themeTint="A6"/>
      <w:kern w:val="20"/>
      <w:sz w:val="20"/>
      <w:szCs w:val="20"/>
      <w:lang w:val="en-US"/>
    </w:rPr>
  </w:style>
  <w:style w:type="character" w:styleId="lev">
    <w:name w:val="Strong"/>
    <w:basedOn w:val="Policepardfaut"/>
    <w:uiPriority w:val="1"/>
    <w:unhideWhenUsed/>
    <w:qFormat/>
    <w:rsid w:val="00D01D3F"/>
    <w:rPr>
      <w:b/>
      <w:bCs/>
    </w:rPr>
  </w:style>
  <w:style w:type="paragraph" w:styleId="TM1">
    <w:name w:val="toc 1"/>
    <w:basedOn w:val="Normal"/>
    <w:next w:val="Normal"/>
    <w:autoRedefine/>
    <w:uiPriority w:val="39"/>
    <w:unhideWhenUsed/>
    <w:rsid w:val="00D01D3F"/>
    <w:pPr>
      <w:tabs>
        <w:tab w:val="right" w:leader="underscore" w:pos="9090"/>
      </w:tabs>
      <w:spacing w:before="40" w:after="100" w:line="288" w:lineRule="auto"/>
    </w:pPr>
    <w:rPr>
      <w:noProof/>
      <w:color w:val="7F7F7F" w:themeColor="text1" w:themeTint="80"/>
      <w:kern w:val="20"/>
      <w:szCs w:val="20"/>
      <w:lang w:val="en-US"/>
    </w:rPr>
  </w:style>
  <w:style w:type="paragraph" w:styleId="En-ttedetabledesmatires">
    <w:name w:val="TOC Heading"/>
    <w:basedOn w:val="Titre1"/>
    <w:next w:val="Normal"/>
    <w:uiPriority w:val="39"/>
    <w:unhideWhenUsed/>
    <w:qFormat/>
    <w:rsid w:val="00D01D3F"/>
    <w:pPr>
      <w:outlineLvl w:val="9"/>
    </w:pPr>
  </w:style>
  <w:style w:type="character" w:customStyle="1" w:styleId="SansinterligneCar">
    <w:name w:val="Sans interligne Car"/>
    <w:basedOn w:val="Policepardfaut"/>
    <w:link w:val="Sansinterligne"/>
    <w:uiPriority w:val="1"/>
    <w:rsid w:val="00D01D3F"/>
    <w:rPr>
      <w:color w:val="595959" w:themeColor="text1" w:themeTint="A6"/>
      <w:sz w:val="20"/>
      <w:szCs w:val="20"/>
      <w:lang w:val="en-US"/>
    </w:rPr>
  </w:style>
  <w:style w:type="paragraph" w:customStyle="1" w:styleId="En-ttedetableau">
    <w:name w:val="En-tête de tableau"/>
    <w:basedOn w:val="Normal"/>
    <w:uiPriority w:val="1"/>
    <w:qFormat/>
    <w:rsid w:val="00D01D3F"/>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88" w:lineRule="auto"/>
      <w:ind w:left="144" w:right="144"/>
    </w:pPr>
    <w:rPr>
      <w:rFonts w:asciiTheme="majorHAnsi" w:eastAsiaTheme="majorEastAsia" w:hAnsiTheme="majorHAnsi" w:cstheme="majorBidi"/>
      <w:caps/>
      <w:color w:val="FFFFFF" w:themeColor="background1"/>
      <w:kern w:val="20"/>
      <w:sz w:val="24"/>
      <w:szCs w:val="20"/>
      <w:lang w:val="en-US"/>
    </w:rPr>
  </w:style>
  <w:style w:type="paragraph" w:customStyle="1" w:styleId="Textedetableau-Dcimal">
    <w:name w:val="Texte de tableau - Décimal"/>
    <w:basedOn w:val="Normal"/>
    <w:uiPriority w:val="1"/>
    <w:qFormat/>
    <w:rsid w:val="00D01D3F"/>
    <w:pPr>
      <w:tabs>
        <w:tab w:val="decimal" w:pos="1252"/>
      </w:tabs>
      <w:spacing w:before="60" w:after="60" w:line="240" w:lineRule="auto"/>
      <w:ind w:left="144" w:right="144"/>
    </w:pPr>
    <w:rPr>
      <w:color w:val="595959" w:themeColor="text1" w:themeTint="A6"/>
      <w:kern w:val="20"/>
      <w:sz w:val="20"/>
      <w:szCs w:val="20"/>
      <w:lang w:val="en-US"/>
    </w:rPr>
  </w:style>
  <w:style w:type="table" w:customStyle="1" w:styleId="Tableaufinancier">
    <w:name w:val="Tableau financier"/>
    <w:basedOn w:val="TableauNormal"/>
    <w:uiPriority w:val="99"/>
    <w:rsid w:val="00D01D3F"/>
    <w:pPr>
      <w:spacing w:before="40" w:after="0" w:line="240" w:lineRule="auto"/>
      <w:ind w:left="144" w:right="144"/>
    </w:pPr>
    <w:rPr>
      <w:color w:val="595959" w:themeColor="text1" w:themeTint="A6"/>
      <w:sz w:val="20"/>
      <w:szCs w:val="20"/>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paragraph" w:customStyle="1" w:styleId="Textedetableau">
    <w:name w:val="Texte de tableau"/>
    <w:basedOn w:val="Normal"/>
    <w:uiPriority w:val="9"/>
    <w:qFormat/>
    <w:rsid w:val="00D01D3F"/>
    <w:pPr>
      <w:spacing w:before="60" w:after="60" w:line="240" w:lineRule="auto"/>
      <w:ind w:left="144" w:right="144"/>
    </w:pPr>
    <w:rPr>
      <w:color w:val="595959" w:themeColor="text1" w:themeTint="A6"/>
      <w:kern w:val="20"/>
      <w:sz w:val="20"/>
      <w:szCs w:val="20"/>
      <w:lang w:val="en-US"/>
    </w:rPr>
  </w:style>
  <w:style w:type="paragraph" w:customStyle="1" w:styleId="En-tteinversdetableau">
    <w:name w:val="En-tête inversé de tableau"/>
    <w:basedOn w:val="Normal"/>
    <w:uiPriority w:val="9"/>
    <w:qFormat/>
    <w:rsid w:val="00D01D3F"/>
    <w:pPr>
      <w:spacing w:before="40" w:after="40" w:line="240" w:lineRule="auto"/>
      <w:ind w:left="144" w:right="144"/>
    </w:pPr>
    <w:rPr>
      <w:rFonts w:asciiTheme="majorHAnsi" w:eastAsiaTheme="majorEastAsia" w:hAnsiTheme="majorHAnsi" w:cstheme="majorBidi"/>
      <w:caps/>
      <w:color w:val="FFFFFF" w:themeColor="background1"/>
      <w:kern w:val="20"/>
      <w:sz w:val="24"/>
      <w:szCs w:val="20"/>
      <w:lang w:val="en-US"/>
    </w:rPr>
  </w:style>
  <w:style w:type="paragraph" w:customStyle="1" w:styleId="En-tteombr">
    <w:name w:val="En-tête ombré"/>
    <w:basedOn w:val="Normal"/>
    <w:uiPriority w:val="19"/>
    <w:qFormat/>
    <w:rsid w:val="00D01D3F"/>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before="40" w:after="0" w:line="240" w:lineRule="auto"/>
      <w:ind w:left="-360" w:right="-360"/>
    </w:pPr>
    <w:rPr>
      <w:rFonts w:asciiTheme="majorHAnsi" w:eastAsiaTheme="majorEastAsia" w:hAnsiTheme="majorHAnsi" w:cstheme="majorBidi"/>
      <w:caps/>
      <w:color w:val="FFFFFF" w:themeColor="background1"/>
      <w:kern w:val="20"/>
      <w:sz w:val="48"/>
      <w:szCs w:val="20"/>
      <w:lang w:val="en-US"/>
    </w:rPr>
  </w:style>
  <w:style w:type="paragraph" w:styleId="Textedebulles">
    <w:name w:val="Balloon Text"/>
    <w:basedOn w:val="Normal"/>
    <w:link w:val="TextedebullesCar"/>
    <w:uiPriority w:val="99"/>
    <w:semiHidden/>
    <w:unhideWhenUsed/>
    <w:rsid w:val="00D01D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1D3F"/>
    <w:rPr>
      <w:rFonts w:ascii="Tahoma" w:hAnsi="Tahoma" w:cs="Tahoma"/>
      <w:sz w:val="16"/>
      <w:szCs w:val="16"/>
    </w:rPr>
  </w:style>
  <w:style w:type="paragraph" w:styleId="En-tte">
    <w:name w:val="header"/>
    <w:basedOn w:val="Normal"/>
    <w:link w:val="En-tteCar"/>
    <w:uiPriority w:val="99"/>
    <w:unhideWhenUsed/>
    <w:rsid w:val="00C42FAC"/>
    <w:pPr>
      <w:tabs>
        <w:tab w:val="center" w:pos="4536"/>
        <w:tab w:val="right" w:pos="9072"/>
      </w:tabs>
      <w:spacing w:after="0" w:line="240" w:lineRule="auto"/>
    </w:pPr>
  </w:style>
  <w:style w:type="character" w:customStyle="1" w:styleId="En-tteCar">
    <w:name w:val="En-tête Car"/>
    <w:basedOn w:val="Policepardfaut"/>
    <w:link w:val="En-tte"/>
    <w:uiPriority w:val="99"/>
    <w:rsid w:val="00C42FAC"/>
  </w:style>
  <w:style w:type="paragraph" w:styleId="Pieddepage">
    <w:name w:val="footer"/>
    <w:basedOn w:val="Normal"/>
    <w:link w:val="PieddepageCar"/>
    <w:uiPriority w:val="99"/>
    <w:unhideWhenUsed/>
    <w:rsid w:val="00C42F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2FAC"/>
  </w:style>
  <w:style w:type="table" w:styleId="Grilledutableau">
    <w:name w:val="Table Grid"/>
    <w:basedOn w:val="TableauNormal"/>
    <w:uiPriority w:val="59"/>
    <w:rsid w:val="00C42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ite">
    <w:name w:val="specialite"/>
    <w:basedOn w:val="Policepardfaut"/>
    <w:rsid w:val="00927D68"/>
  </w:style>
  <w:style w:type="character" w:customStyle="1" w:styleId="is-bold">
    <w:name w:val="is-bold"/>
    <w:basedOn w:val="Policepardfaut"/>
    <w:rsid w:val="00927D68"/>
  </w:style>
  <w:style w:type="paragraph" w:styleId="Paragraphedeliste">
    <w:name w:val="List Paragraph"/>
    <w:basedOn w:val="Normal"/>
    <w:uiPriority w:val="34"/>
    <w:qFormat/>
    <w:rsid w:val="00927D68"/>
    <w:pPr>
      <w:ind w:left="720"/>
      <w:contextualSpacing/>
    </w:pPr>
  </w:style>
  <w:style w:type="paragraph" w:styleId="TM2">
    <w:name w:val="toc 2"/>
    <w:basedOn w:val="Normal"/>
    <w:next w:val="Normal"/>
    <w:autoRedefine/>
    <w:uiPriority w:val="39"/>
    <w:unhideWhenUsed/>
    <w:rsid w:val="00524E83"/>
    <w:pPr>
      <w:spacing w:after="100"/>
      <w:ind w:left="220"/>
    </w:pPr>
  </w:style>
  <w:style w:type="paragraph" w:styleId="NormalWeb">
    <w:name w:val="Normal (Web)"/>
    <w:basedOn w:val="Normal"/>
    <w:uiPriority w:val="99"/>
    <w:semiHidden/>
    <w:unhideWhenUsed/>
    <w:rsid w:val="00446A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E7005"/>
    <w:rPr>
      <w:i/>
      <w:iCs/>
    </w:rPr>
  </w:style>
  <w:style w:type="character" w:customStyle="1" w:styleId="hgkelc">
    <w:name w:val="hgkelc"/>
    <w:basedOn w:val="Policepardfaut"/>
    <w:rsid w:val="00E019BE"/>
  </w:style>
  <w:style w:type="character" w:styleId="Emphaseintense">
    <w:name w:val="Intense Emphasis"/>
    <w:basedOn w:val="Policepardfaut"/>
    <w:uiPriority w:val="21"/>
    <w:qFormat/>
    <w:rsid w:val="00971DDE"/>
    <w:rPr>
      <w:i/>
      <w:iCs/>
      <w:color w:val="4F81BD" w:themeColor="accent1"/>
    </w:rPr>
  </w:style>
  <w:style w:type="paragraph" w:styleId="Citationintense">
    <w:name w:val="Intense Quote"/>
    <w:basedOn w:val="Normal"/>
    <w:next w:val="Normal"/>
    <w:link w:val="CitationintenseCar"/>
    <w:uiPriority w:val="30"/>
    <w:qFormat/>
    <w:rsid w:val="00971DDE"/>
    <w:pPr>
      <w:pBdr>
        <w:top w:val="single" w:sz="4" w:space="10" w:color="4F81BD" w:themeColor="accent1"/>
        <w:bottom w:val="single" w:sz="4" w:space="10" w:color="4F81BD" w:themeColor="accent1"/>
      </w:pBdr>
      <w:spacing w:before="360" w:after="360" w:line="240" w:lineRule="auto"/>
      <w:ind w:left="864" w:right="864"/>
      <w:jc w:val="center"/>
    </w:pPr>
    <w:rPr>
      <w:i/>
      <w:iCs/>
      <w:color w:val="4F81BD" w:themeColor="accent1"/>
      <w:kern w:val="2"/>
      <w:sz w:val="24"/>
      <w:szCs w:val="24"/>
    </w:rPr>
  </w:style>
  <w:style w:type="character" w:customStyle="1" w:styleId="CitationintenseCar">
    <w:name w:val="Citation intense Car"/>
    <w:basedOn w:val="Policepardfaut"/>
    <w:link w:val="Citationintense"/>
    <w:uiPriority w:val="30"/>
    <w:rsid w:val="00971DDE"/>
    <w:rPr>
      <w:i/>
      <w:iCs/>
      <w:color w:val="4F81BD" w:themeColor="accent1"/>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Number 2" w:uiPriority="1" w:qFormat="1"/>
    <w:lsdException w:name="List Number 3" w:uiPriority="18" w:qFormat="1"/>
    <w:lsdException w:name="List Number 4" w:uiPriority="18"/>
    <w:lsdException w:name="List Number 5" w:uiPriority="18"/>
    <w:lsdException w:name="Title" w:semiHidden="0" w:uiPriority="1" w:unhideWhenUsed="0" w:qFormat="1"/>
    <w:lsdException w:name="Signature" w:uiPriority="9" w:qFormat="1"/>
    <w:lsdException w:name="Default Paragraph Font" w:uiPriority="1"/>
    <w:lsdException w:name="Subtitle" w:semiHidden="0" w:uiPriority="11" w:unhideWhenUsed="0" w:qFormat="1"/>
    <w:lsdException w:name="Strong" w:semiHidden="0" w:uiPriority="1"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C6"/>
  </w:style>
  <w:style w:type="paragraph" w:styleId="Titre1">
    <w:name w:val="heading 1"/>
    <w:basedOn w:val="Normal"/>
    <w:next w:val="Normal"/>
    <w:link w:val="Titre1Car"/>
    <w:uiPriority w:val="1"/>
    <w:qFormat/>
    <w:rsid w:val="00D01D3F"/>
    <w:pPr>
      <w:pageBreakBefore/>
      <w:spacing w:after="360" w:line="240" w:lineRule="auto"/>
      <w:ind w:left="-360" w:right="-360"/>
      <w:outlineLvl w:val="0"/>
    </w:pPr>
    <w:rPr>
      <w:color w:val="595959" w:themeColor="text1" w:themeTint="A6"/>
      <w:kern w:val="20"/>
      <w:sz w:val="36"/>
      <w:szCs w:val="20"/>
      <w:lang w:val="en-US"/>
    </w:rPr>
  </w:style>
  <w:style w:type="paragraph" w:styleId="Titre2">
    <w:name w:val="heading 2"/>
    <w:basedOn w:val="Normal"/>
    <w:next w:val="Normal"/>
    <w:link w:val="Titre2Car"/>
    <w:uiPriority w:val="1"/>
    <w:unhideWhenUsed/>
    <w:qFormat/>
    <w:rsid w:val="00D01D3F"/>
    <w:pPr>
      <w:keepNext/>
      <w:keepLines/>
      <w:spacing w:before="360" w:after="60" w:line="240" w:lineRule="auto"/>
      <w:outlineLvl w:val="1"/>
    </w:pPr>
    <w:rPr>
      <w:rFonts w:asciiTheme="majorHAnsi" w:eastAsiaTheme="majorEastAsia" w:hAnsiTheme="majorHAnsi" w:cstheme="majorBidi"/>
      <w:caps/>
      <w:color w:val="365F91" w:themeColor="accent1" w:themeShade="BF"/>
      <w:kern w:val="20"/>
      <w:sz w:val="24"/>
      <w:szCs w:val="20"/>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
    <w:qFormat/>
    <w:rsid w:val="00D01D3F"/>
    <w:pPr>
      <w:spacing w:line="240" w:lineRule="auto"/>
    </w:pPr>
    <w:rPr>
      <w:rFonts w:asciiTheme="majorHAnsi" w:eastAsiaTheme="majorEastAsia" w:hAnsiTheme="majorHAnsi" w:cstheme="majorBidi"/>
      <w:b/>
      <w:bCs/>
      <w:color w:val="1F497D" w:themeColor="text2"/>
      <w:sz w:val="72"/>
      <w:szCs w:val="52"/>
    </w:rPr>
  </w:style>
  <w:style w:type="character" w:customStyle="1" w:styleId="TitreCar">
    <w:name w:val="Titre Car"/>
    <w:basedOn w:val="Policepardfaut"/>
    <w:link w:val="Titre"/>
    <w:uiPriority w:val="1"/>
    <w:rsid w:val="00D01D3F"/>
    <w:rPr>
      <w:rFonts w:asciiTheme="majorHAnsi" w:eastAsiaTheme="majorEastAsia" w:hAnsiTheme="majorHAnsi" w:cstheme="majorBidi"/>
      <w:b/>
      <w:bCs/>
      <w:color w:val="1F497D" w:themeColor="text2"/>
      <w:sz w:val="72"/>
      <w:szCs w:val="52"/>
    </w:rPr>
  </w:style>
  <w:style w:type="character" w:customStyle="1" w:styleId="Titre1Car">
    <w:name w:val="Titre 1 Car"/>
    <w:basedOn w:val="Policepardfaut"/>
    <w:link w:val="Titre1"/>
    <w:uiPriority w:val="1"/>
    <w:rsid w:val="00D01D3F"/>
    <w:rPr>
      <w:color w:val="595959" w:themeColor="text1" w:themeTint="A6"/>
      <w:kern w:val="20"/>
      <w:sz w:val="36"/>
      <w:szCs w:val="20"/>
      <w:lang w:val="en-US"/>
    </w:rPr>
  </w:style>
  <w:style w:type="character" w:customStyle="1" w:styleId="Titre2Car">
    <w:name w:val="Titre 2 Car"/>
    <w:basedOn w:val="Policepardfaut"/>
    <w:link w:val="Titre2"/>
    <w:uiPriority w:val="1"/>
    <w:rsid w:val="00D01D3F"/>
    <w:rPr>
      <w:rFonts w:asciiTheme="majorHAnsi" w:eastAsiaTheme="majorEastAsia" w:hAnsiTheme="majorHAnsi" w:cstheme="majorBidi"/>
      <w:caps/>
      <w:color w:val="365F91" w:themeColor="accent1" w:themeShade="BF"/>
      <w:kern w:val="20"/>
      <w:sz w:val="24"/>
      <w:szCs w:val="20"/>
      <w:lang w:val="en-US"/>
      <w14:ligatures w14:val="standardContextual"/>
    </w:rPr>
  </w:style>
  <w:style w:type="paragraph" w:styleId="Sansinterligne">
    <w:name w:val="No Spacing"/>
    <w:link w:val="SansinterligneCar"/>
    <w:uiPriority w:val="1"/>
    <w:qFormat/>
    <w:rsid w:val="00D01D3F"/>
    <w:pPr>
      <w:spacing w:before="40" w:after="0" w:line="240" w:lineRule="auto"/>
    </w:pPr>
    <w:rPr>
      <w:color w:val="595959" w:themeColor="text1" w:themeTint="A6"/>
      <w:sz w:val="20"/>
      <w:szCs w:val="20"/>
      <w:lang w:val="en-US"/>
    </w:rPr>
  </w:style>
  <w:style w:type="character" w:styleId="Lienhypertexte">
    <w:name w:val="Hyperlink"/>
    <w:basedOn w:val="Policepardfaut"/>
    <w:uiPriority w:val="99"/>
    <w:unhideWhenUsed/>
    <w:rsid w:val="00D01D3F"/>
    <w:rPr>
      <w:color w:val="0000FF" w:themeColor="hyperlink"/>
      <w:u w:val="single"/>
    </w:rPr>
  </w:style>
  <w:style w:type="paragraph" w:styleId="Listepuces">
    <w:name w:val="List Bullet"/>
    <w:basedOn w:val="Normal"/>
    <w:uiPriority w:val="1"/>
    <w:unhideWhenUsed/>
    <w:qFormat/>
    <w:rsid w:val="00D01D3F"/>
    <w:pPr>
      <w:numPr>
        <w:numId w:val="1"/>
      </w:numPr>
      <w:spacing w:before="40" w:after="40" w:line="288" w:lineRule="auto"/>
    </w:pPr>
    <w:rPr>
      <w:color w:val="595959" w:themeColor="text1" w:themeTint="A6"/>
      <w:kern w:val="20"/>
      <w:sz w:val="20"/>
      <w:szCs w:val="20"/>
      <w:lang w:val="en-US"/>
    </w:rPr>
  </w:style>
  <w:style w:type="paragraph" w:styleId="Listenumros">
    <w:name w:val="List Number"/>
    <w:basedOn w:val="Normal"/>
    <w:uiPriority w:val="1"/>
    <w:unhideWhenUsed/>
    <w:qFormat/>
    <w:rsid w:val="00D01D3F"/>
    <w:pPr>
      <w:numPr>
        <w:numId w:val="3"/>
      </w:numPr>
      <w:spacing w:before="40" w:after="160" w:line="288" w:lineRule="auto"/>
      <w:contextualSpacing/>
    </w:pPr>
    <w:rPr>
      <w:color w:val="595959" w:themeColor="text1" w:themeTint="A6"/>
      <w:kern w:val="20"/>
      <w:sz w:val="20"/>
      <w:szCs w:val="20"/>
      <w:lang w:val="en-US"/>
    </w:rPr>
  </w:style>
  <w:style w:type="paragraph" w:styleId="Listenumros2">
    <w:name w:val="List Number 2"/>
    <w:basedOn w:val="Normal"/>
    <w:uiPriority w:val="1"/>
    <w:unhideWhenUsed/>
    <w:qFormat/>
    <w:rsid w:val="00D01D3F"/>
    <w:pPr>
      <w:numPr>
        <w:ilvl w:val="1"/>
        <w:numId w:val="3"/>
      </w:numPr>
      <w:spacing w:before="40" w:after="160" w:line="288" w:lineRule="auto"/>
      <w:contextualSpacing/>
    </w:pPr>
    <w:rPr>
      <w:color w:val="595959" w:themeColor="text1" w:themeTint="A6"/>
      <w:kern w:val="20"/>
      <w:sz w:val="20"/>
      <w:szCs w:val="20"/>
      <w:lang w:val="en-US"/>
    </w:rPr>
  </w:style>
  <w:style w:type="paragraph" w:styleId="Listenumros3">
    <w:name w:val="List Number 3"/>
    <w:basedOn w:val="Normal"/>
    <w:uiPriority w:val="18"/>
    <w:unhideWhenUsed/>
    <w:qFormat/>
    <w:rsid w:val="00D01D3F"/>
    <w:pPr>
      <w:numPr>
        <w:ilvl w:val="2"/>
        <w:numId w:val="3"/>
      </w:numPr>
      <w:spacing w:before="40" w:after="160" w:line="288" w:lineRule="auto"/>
      <w:contextualSpacing/>
    </w:pPr>
    <w:rPr>
      <w:color w:val="595959" w:themeColor="text1" w:themeTint="A6"/>
      <w:kern w:val="20"/>
      <w:sz w:val="20"/>
      <w:szCs w:val="20"/>
      <w:lang w:val="en-US"/>
    </w:rPr>
  </w:style>
  <w:style w:type="paragraph" w:styleId="Listenumros4">
    <w:name w:val="List Number 4"/>
    <w:basedOn w:val="Normal"/>
    <w:uiPriority w:val="18"/>
    <w:semiHidden/>
    <w:unhideWhenUsed/>
    <w:rsid w:val="00D01D3F"/>
    <w:pPr>
      <w:numPr>
        <w:ilvl w:val="3"/>
        <w:numId w:val="3"/>
      </w:numPr>
      <w:spacing w:before="40" w:after="160" w:line="288" w:lineRule="auto"/>
      <w:contextualSpacing/>
    </w:pPr>
    <w:rPr>
      <w:color w:val="595959" w:themeColor="text1" w:themeTint="A6"/>
      <w:kern w:val="20"/>
      <w:sz w:val="20"/>
      <w:szCs w:val="20"/>
      <w:lang w:val="en-US"/>
    </w:rPr>
  </w:style>
  <w:style w:type="paragraph" w:styleId="Listenumros5">
    <w:name w:val="List Number 5"/>
    <w:basedOn w:val="Normal"/>
    <w:uiPriority w:val="18"/>
    <w:semiHidden/>
    <w:unhideWhenUsed/>
    <w:rsid w:val="00D01D3F"/>
    <w:pPr>
      <w:numPr>
        <w:ilvl w:val="4"/>
        <w:numId w:val="3"/>
      </w:numPr>
      <w:spacing w:before="40" w:after="160" w:line="288" w:lineRule="auto"/>
      <w:contextualSpacing/>
    </w:pPr>
    <w:rPr>
      <w:color w:val="595959" w:themeColor="text1" w:themeTint="A6"/>
      <w:kern w:val="20"/>
      <w:sz w:val="20"/>
      <w:szCs w:val="20"/>
      <w:lang w:val="en-US"/>
    </w:rPr>
  </w:style>
  <w:style w:type="paragraph" w:styleId="Signature">
    <w:name w:val="Signature"/>
    <w:basedOn w:val="Normal"/>
    <w:link w:val="SignatureCar"/>
    <w:uiPriority w:val="9"/>
    <w:unhideWhenUsed/>
    <w:qFormat/>
    <w:rsid w:val="00D01D3F"/>
    <w:pPr>
      <w:spacing w:before="720" w:after="0" w:line="312" w:lineRule="auto"/>
      <w:contextualSpacing/>
    </w:pPr>
    <w:rPr>
      <w:color w:val="595959" w:themeColor="text1" w:themeTint="A6"/>
      <w:kern w:val="20"/>
      <w:sz w:val="20"/>
      <w:szCs w:val="20"/>
      <w:lang w:val="en-US"/>
    </w:rPr>
  </w:style>
  <w:style w:type="character" w:customStyle="1" w:styleId="SignatureCar">
    <w:name w:val="Signature Car"/>
    <w:basedOn w:val="Policepardfaut"/>
    <w:link w:val="Signature"/>
    <w:uiPriority w:val="9"/>
    <w:rsid w:val="00D01D3F"/>
    <w:rPr>
      <w:color w:val="595959" w:themeColor="text1" w:themeTint="A6"/>
      <w:kern w:val="20"/>
      <w:sz w:val="20"/>
      <w:szCs w:val="20"/>
      <w:lang w:val="en-US"/>
    </w:rPr>
  </w:style>
  <w:style w:type="character" w:styleId="lev">
    <w:name w:val="Strong"/>
    <w:basedOn w:val="Policepardfaut"/>
    <w:uiPriority w:val="1"/>
    <w:unhideWhenUsed/>
    <w:qFormat/>
    <w:rsid w:val="00D01D3F"/>
    <w:rPr>
      <w:b/>
      <w:bCs/>
    </w:rPr>
  </w:style>
  <w:style w:type="paragraph" w:styleId="TM1">
    <w:name w:val="toc 1"/>
    <w:basedOn w:val="Normal"/>
    <w:next w:val="Normal"/>
    <w:autoRedefine/>
    <w:uiPriority w:val="39"/>
    <w:unhideWhenUsed/>
    <w:rsid w:val="00D01D3F"/>
    <w:pPr>
      <w:tabs>
        <w:tab w:val="right" w:leader="underscore" w:pos="9090"/>
      </w:tabs>
      <w:spacing w:before="40" w:after="100" w:line="288" w:lineRule="auto"/>
    </w:pPr>
    <w:rPr>
      <w:noProof/>
      <w:color w:val="7F7F7F" w:themeColor="text1" w:themeTint="80"/>
      <w:kern w:val="20"/>
      <w:szCs w:val="20"/>
      <w:lang w:val="en-US"/>
    </w:rPr>
  </w:style>
  <w:style w:type="paragraph" w:styleId="En-ttedetabledesmatires">
    <w:name w:val="TOC Heading"/>
    <w:basedOn w:val="Titre1"/>
    <w:next w:val="Normal"/>
    <w:uiPriority w:val="39"/>
    <w:unhideWhenUsed/>
    <w:qFormat/>
    <w:rsid w:val="00D01D3F"/>
    <w:pPr>
      <w:outlineLvl w:val="9"/>
    </w:pPr>
  </w:style>
  <w:style w:type="character" w:customStyle="1" w:styleId="SansinterligneCar">
    <w:name w:val="Sans interligne Car"/>
    <w:basedOn w:val="Policepardfaut"/>
    <w:link w:val="Sansinterligne"/>
    <w:uiPriority w:val="1"/>
    <w:rsid w:val="00D01D3F"/>
    <w:rPr>
      <w:color w:val="595959" w:themeColor="text1" w:themeTint="A6"/>
      <w:sz w:val="20"/>
      <w:szCs w:val="20"/>
      <w:lang w:val="en-US"/>
    </w:rPr>
  </w:style>
  <w:style w:type="paragraph" w:customStyle="1" w:styleId="En-ttedetableau">
    <w:name w:val="En-tête de tableau"/>
    <w:basedOn w:val="Normal"/>
    <w:uiPriority w:val="1"/>
    <w:qFormat/>
    <w:rsid w:val="00D01D3F"/>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88" w:lineRule="auto"/>
      <w:ind w:left="144" w:right="144"/>
    </w:pPr>
    <w:rPr>
      <w:rFonts w:asciiTheme="majorHAnsi" w:eastAsiaTheme="majorEastAsia" w:hAnsiTheme="majorHAnsi" w:cstheme="majorBidi"/>
      <w:caps/>
      <w:color w:val="FFFFFF" w:themeColor="background1"/>
      <w:kern w:val="20"/>
      <w:sz w:val="24"/>
      <w:szCs w:val="20"/>
      <w:lang w:val="en-US"/>
    </w:rPr>
  </w:style>
  <w:style w:type="paragraph" w:customStyle="1" w:styleId="Textedetableau-Dcimal">
    <w:name w:val="Texte de tableau - Décimal"/>
    <w:basedOn w:val="Normal"/>
    <w:uiPriority w:val="1"/>
    <w:qFormat/>
    <w:rsid w:val="00D01D3F"/>
    <w:pPr>
      <w:tabs>
        <w:tab w:val="decimal" w:pos="1252"/>
      </w:tabs>
      <w:spacing w:before="60" w:after="60" w:line="240" w:lineRule="auto"/>
      <w:ind w:left="144" w:right="144"/>
    </w:pPr>
    <w:rPr>
      <w:color w:val="595959" w:themeColor="text1" w:themeTint="A6"/>
      <w:kern w:val="20"/>
      <w:sz w:val="20"/>
      <w:szCs w:val="20"/>
      <w:lang w:val="en-US"/>
    </w:rPr>
  </w:style>
  <w:style w:type="table" w:customStyle="1" w:styleId="Tableaufinancier">
    <w:name w:val="Tableau financier"/>
    <w:basedOn w:val="TableauNormal"/>
    <w:uiPriority w:val="99"/>
    <w:rsid w:val="00D01D3F"/>
    <w:pPr>
      <w:spacing w:before="40" w:after="0" w:line="240" w:lineRule="auto"/>
      <w:ind w:left="144" w:right="144"/>
    </w:pPr>
    <w:rPr>
      <w:color w:val="595959" w:themeColor="text1" w:themeTint="A6"/>
      <w:sz w:val="20"/>
      <w:szCs w:val="20"/>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paragraph" w:customStyle="1" w:styleId="Textedetableau">
    <w:name w:val="Texte de tableau"/>
    <w:basedOn w:val="Normal"/>
    <w:uiPriority w:val="9"/>
    <w:qFormat/>
    <w:rsid w:val="00D01D3F"/>
    <w:pPr>
      <w:spacing w:before="60" w:after="60" w:line="240" w:lineRule="auto"/>
      <w:ind w:left="144" w:right="144"/>
    </w:pPr>
    <w:rPr>
      <w:color w:val="595959" w:themeColor="text1" w:themeTint="A6"/>
      <w:kern w:val="20"/>
      <w:sz w:val="20"/>
      <w:szCs w:val="20"/>
      <w:lang w:val="en-US"/>
    </w:rPr>
  </w:style>
  <w:style w:type="paragraph" w:customStyle="1" w:styleId="En-tteinversdetableau">
    <w:name w:val="En-tête inversé de tableau"/>
    <w:basedOn w:val="Normal"/>
    <w:uiPriority w:val="9"/>
    <w:qFormat/>
    <w:rsid w:val="00D01D3F"/>
    <w:pPr>
      <w:spacing w:before="40" w:after="40" w:line="240" w:lineRule="auto"/>
      <w:ind w:left="144" w:right="144"/>
    </w:pPr>
    <w:rPr>
      <w:rFonts w:asciiTheme="majorHAnsi" w:eastAsiaTheme="majorEastAsia" w:hAnsiTheme="majorHAnsi" w:cstheme="majorBidi"/>
      <w:caps/>
      <w:color w:val="FFFFFF" w:themeColor="background1"/>
      <w:kern w:val="20"/>
      <w:sz w:val="24"/>
      <w:szCs w:val="20"/>
      <w:lang w:val="en-US"/>
    </w:rPr>
  </w:style>
  <w:style w:type="paragraph" w:customStyle="1" w:styleId="En-tteombr">
    <w:name w:val="En-tête ombré"/>
    <w:basedOn w:val="Normal"/>
    <w:uiPriority w:val="19"/>
    <w:qFormat/>
    <w:rsid w:val="00D01D3F"/>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before="40" w:after="0" w:line="240" w:lineRule="auto"/>
      <w:ind w:left="-360" w:right="-360"/>
    </w:pPr>
    <w:rPr>
      <w:rFonts w:asciiTheme="majorHAnsi" w:eastAsiaTheme="majorEastAsia" w:hAnsiTheme="majorHAnsi" w:cstheme="majorBidi"/>
      <w:caps/>
      <w:color w:val="FFFFFF" w:themeColor="background1"/>
      <w:kern w:val="20"/>
      <w:sz w:val="48"/>
      <w:szCs w:val="20"/>
      <w:lang w:val="en-US"/>
    </w:rPr>
  </w:style>
  <w:style w:type="paragraph" w:styleId="Textedebulles">
    <w:name w:val="Balloon Text"/>
    <w:basedOn w:val="Normal"/>
    <w:link w:val="TextedebullesCar"/>
    <w:uiPriority w:val="99"/>
    <w:semiHidden/>
    <w:unhideWhenUsed/>
    <w:rsid w:val="00D01D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1D3F"/>
    <w:rPr>
      <w:rFonts w:ascii="Tahoma" w:hAnsi="Tahoma" w:cs="Tahoma"/>
      <w:sz w:val="16"/>
      <w:szCs w:val="16"/>
    </w:rPr>
  </w:style>
  <w:style w:type="paragraph" w:styleId="En-tte">
    <w:name w:val="header"/>
    <w:basedOn w:val="Normal"/>
    <w:link w:val="En-tteCar"/>
    <w:uiPriority w:val="99"/>
    <w:unhideWhenUsed/>
    <w:rsid w:val="00C42FAC"/>
    <w:pPr>
      <w:tabs>
        <w:tab w:val="center" w:pos="4536"/>
        <w:tab w:val="right" w:pos="9072"/>
      </w:tabs>
      <w:spacing w:after="0" w:line="240" w:lineRule="auto"/>
    </w:pPr>
  </w:style>
  <w:style w:type="character" w:customStyle="1" w:styleId="En-tteCar">
    <w:name w:val="En-tête Car"/>
    <w:basedOn w:val="Policepardfaut"/>
    <w:link w:val="En-tte"/>
    <w:uiPriority w:val="99"/>
    <w:rsid w:val="00C42FAC"/>
  </w:style>
  <w:style w:type="paragraph" w:styleId="Pieddepage">
    <w:name w:val="footer"/>
    <w:basedOn w:val="Normal"/>
    <w:link w:val="PieddepageCar"/>
    <w:uiPriority w:val="99"/>
    <w:unhideWhenUsed/>
    <w:rsid w:val="00C42F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2FAC"/>
  </w:style>
  <w:style w:type="table" w:styleId="Grilledutableau">
    <w:name w:val="Table Grid"/>
    <w:basedOn w:val="TableauNormal"/>
    <w:uiPriority w:val="59"/>
    <w:rsid w:val="00C42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ite">
    <w:name w:val="specialite"/>
    <w:basedOn w:val="Policepardfaut"/>
    <w:rsid w:val="00927D68"/>
  </w:style>
  <w:style w:type="character" w:customStyle="1" w:styleId="is-bold">
    <w:name w:val="is-bold"/>
    <w:basedOn w:val="Policepardfaut"/>
    <w:rsid w:val="00927D68"/>
  </w:style>
  <w:style w:type="paragraph" w:styleId="Paragraphedeliste">
    <w:name w:val="List Paragraph"/>
    <w:basedOn w:val="Normal"/>
    <w:uiPriority w:val="34"/>
    <w:qFormat/>
    <w:rsid w:val="00927D68"/>
    <w:pPr>
      <w:ind w:left="720"/>
      <w:contextualSpacing/>
    </w:pPr>
  </w:style>
  <w:style w:type="paragraph" w:styleId="TM2">
    <w:name w:val="toc 2"/>
    <w:basedOn w:val="Normal"/>
    <w:next w:val="Normal"/>
    <w:autoRedefine/>
    <w:uiPriority w:val="39"/>
    <w:unhideWhenUsed/>
    <w:rsid w:val="00524E83"/>
    <w:pPr>
      <w:spacing w:after="100"/>
      <w:ind w:left="220"/>
    </w:pPr>
  </w:style>
  <w:style w:type="paragraph" w:styleId="NormalWeb">
    <w:name w:val="Normal (Web)"/>
    <w:basedOn w:val="Normal"/>
    <w:uiPriority w:val="99"/>
    <w:semiHidden/>
    <w:unhideWhenUsed/>
    <w:rsid w:val="00446A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E7005"/>
    <w:rPr>
      <w:i/>
      <w:iCs/>
    </w:rPr>
  </w:style>
  <w:style w:type="character" w:customStyle="1" w:styleId="hgkelc">
    <w:name w:val="hgkelc"/>
    <w:basedOn w:val="Policepardfaut"/>
    <w:rsid w:val="00E019BE"/>
  </w:style>
  <w:style w:type="character" w:styleId="Emphaseintense">
    <w:name w:val="Intense Emphasis"/>
    <w:basedOn w:val="Policepardfaut"/>
    <w:uiPriority w:val="21"/>
    <w:qFormat/>
    <w:rsid w:val="00971DDE"/>
    <w:rPr>
      <w:i/>
      <w:iCs/>
      <w:color w:val="4F81BD" w:themeColor="accent1"/>
    </w:rPr>
  </w:style>
  <w:style w:type="paragraph" w:styleId="Citationintense">
    <w:name w:val="Intense Quote"/>
    <w:basedOn w:val="Normal"/>
    <w:next w:val="Normal"/>
    <w:link w:val="CitationintenseCar"/>
    <w:uiPriority w:val="30"/>
    <w:qFormat/>
    <w:rsid w:val="00971DDE"/>
    <w:pPr>
      <w:pBdr>
        <w:top w:val="single" w:sz="4" w:space="10" w:color="4F81BD" w:themeColor="accent1"/>
        <w:bottom w:val="single" w:sz="4" w:space="10" w:color="4F81BD" w:themeColor="accent1"/>
      </w:pBdr>
      <w:spacing w:before="360" w:after="360" w:line="240" w:lineRule="auto"/>
      <w:ind w:left="864" w:right="864"/>
      <w:jc w:val="center"/>
    </w:pPr>
    <w:rPr>
      <w:i/>
      <w:iCs/>
      <w:color w:val="4F81BD" w:themeColor="accent1"/>
      <w:kern w:val="2"/>
      <w:sz w:val="24"/>
      <w:szCs w:val="24"/>
    </w:rPr>
  </w:style>
  <w:style w:type="character" w:customStyle="1" w:styleId="CitationintenseCar">
    <w:name w:val="Citation intense Car"/>
    <w:basedOn w:val="Policepardfaut"/>
    <w:link w:val="Citationintense"/>
    <w:uiPriority w:val="30"/>
    <w:rsid w:val="00971DDE"/>
    <w:rPr>
      <w:i/>
      <w:iCs/>
      <w:color w:val="4F81BD" w:themeColor="accent1"/>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38619">
      <w:bodyDiv w:val="1"/>
      <w:marLeft w:val="0"/>
      <w:marRight w:val="0"/>
      <w:marTop w:val="0"/>
      <w:marBottom w:val="0"/>
      <w:divBdr>
        <w:top w:val="none" w:sz="0" w:space="0" w:color="auto"/>
        <w:left w:val="none" w:sz="0" w:space="0" w:color="auto"/>
        <w:bottom w:val="none" w:sz="0" w:space="0" w:color="auto"/>
        <w:right w:val="none" w:sz="0" w:space="0" w:color="auto"/>
      </w:divBdr>
    </w:div>
    <w:div w:id="156194956">
      <w:bodyDiv w:val="1"/>
      <w:marLeft w:val="0"/>
      <w:marRight w:val="0"/>
      <w:marTop w:val="0"/>
      <w:marBottom w:val="0"/>
      <w:divBdr>
        <w:top w:val="none" w:sz="0" w:space="0" w:color="auto"/>
        <w:left w:val="none" w:sz="0" w:space="0" w:color="auto"/>
        <w:bottom w:val="none" w:sz="0" w:space="0" w:color="auto"/>
        <w:right w:val="none" w:sz="0" w:space="0" w:color="auto"/>
      </w:divBdr>
    </w:div>
    <w:div w:id="398213172">
      <w:bodyDiv w:val="1"/>
      <w:marLeft w:val="0"/>
      <w:marRight w:val="0"/>
      <w:marTop w:val="0"/>
      <w:marBottom w:val="0"/>
      <w:divBdr>
        <w:top w:val="none" w:sz="0" w:space="0" w:color="auto"/>
        <w:left w:val="none" w:sz="0" w:space="0" w:color="auto"/>
        <w:bottom w:val="none" w:sz="0" w:space="0" w:color="auto"/>
        <w:right w:val="none" w:sz="0" w:space="0" w:color="auto"/>
      </w:divBdr>
    </w:div>
    <w:div w:id="551696159">
      <w:bodyDiv w:val="1"/>
      <w:marLeft w:val="0"/>
      <w:marRight w:val="0"/>
      <w:marTop w:val="0"/>
      <w:marBottom w:val="0"/>
      <w:divBdr>
        <w:top w:val="none" w:sz="0" w:space="0" w:color="auto"/>
        <w:left w:val="none" w:sz="0" w:space="0" w:color="auto"/>
        <w:bottom w:val="none" w:sz="0" w:space="0" w:color="auto"/>
        <w:right w:val="none" w:sz="0" w:space="0" w:color="auto"/>
      </w:divBdr>
    </w:div>
    <w:div w:id="208263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hat.openai.com/"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3E9D1-8537-46AD-9115-12D9F623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2569</Words>
  <Characters>14130</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2024-06-08T15:19:00Z</dcterms:created>
  <dcterms:modified xsi:type="dcterms:W3CDTF">2024-06-08T15:19:00Z</dcterms:modified>
</cp:coreProperties>
</file>